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8617D" w14:textId="6B0EC9AF" w:rsidR="00FB5CC0" w:rsidRPr="00083E1E" w:rsidRDefault="001B129C">
      <w:pPr>
        <w:widowControl/>
        <w:rPr>
          <w:rFonts w:ascii="Times New Roman" w:eastAsia="ＭＳ Ｐゴシック" w:hAnsi="Times New Roman" w:cs="ＭＳ Ｐゴシック"/>
          <w:szCs w:val="24"/>
        </w:rPr>
      </w:pPr>
      <w:r>
        <w:rPr>
          <w:color w:val="000000"/>
        </w:rPr>
        <w:t>講座種別：</w:t>
      </w:r>
      <w:r w:rsidRPr="009C50B7">
        <w:t>Core Laboratories</w:t>
      </w:r>
    </w:p>
    <w:p w14:paraId="79799856" w14:textId="16C49860" w:rsidR="009E58CF" w:rsidRPr="00083E1E" w:rsidRDefault="001B129C" w:rsidP="001B129C">
      <w:pPr>
        <w:widowControl/>
        <w:rPr>
          <w:rFonts w:ascii="Times New Roman" w:hAnsi="Times New Roman"/>
          <w:color w:val="000000"/>
        </w:rPr>
      </w:pPr>
      <w:r>
        <w:rPr>
          <w:color w:val="000000"/>
        </w:rPr>
        <w:t>分野名：</w:t>
      </w:r>
      <w:r w:rsidR="00796B06" w:rsidRPr="00083E1E">
        <w:rPr>
          <w:rFonts w:ascii="Times New Roman" w:hAnsi="Times New Roman" w:hint="eastAsia"/>
          <w:color w:val="000000"/>
        </w:rPr>
        <w:t xml:space="preserve">Laboratory of Genome </w:t>
      </w:r>
      <w:r w:rsidR="00796B06" w:rsidRPr="00083E1E">
        <w:rPr>
          <w:rFonts w:ascii="Times New Roman" w:hAnsi="Times New Roman"/>
          <w:color w:val="000000"/>
        </w:rPr>
        <w:t>S</w:t>
      </w:r>
      <w:r w:rsidR="009E58CF" w:rsidRPr="00083E1E">
        <w:rPr>
          <w:rFonts w:ascii="Times New Roman" w:hAnsi="Times New Roman" w:hint="eastAsia"/>
          <w:color w:val="000000"/>
        </w:rPr>
        <w:t>tability</w:t>
      </w:r>
    </w:p>
    <w:p w14:paraId="3AAEDE7C" w14:textId="068C44A3" w:rsidR="00FB5CC0" w:rsidRDefault="00FB5CC0">
      <w:pPr>
        <w:widowControl/>
        <w:rPr>
          <w:rFonts w:ascii="Times New Roman" w:hAnsi="Times New Roman"/>
          <w:color w:val="000000"/>
        </w:rPr>
      </w:pPr>
    </w:p>
    <w:p w14:paraId="666376DF" w14:textId="3BE529CB" w:rsidR="001B129C" w:rsidRPr="000B7606" w:rsidRDefault="001B129C" w:rsidP="001B129C">
      <w:pPr>
        <w:widowControl/>
        <w:rPr>
          <w:color w:val="000000"/>
        </w:rPr>
      </w:pPr>
      <w:r>
        <w:rPr>
          <w:color w:val="000000"/>
        </w:rPr>
        <w:t>教員：</w:t>
      </w:r>
      <w:r w:rsidRPr="00083E1E">
        <w:rPr>
          <w:rFonts w:ascii="Times New Roman" w:hAnsi="Times New Roman"/>
          <w:color w:val="000000"/>
        </w:rPr>
        <w:t>ODA Shoji</w:t>
      </w:r>
    </w:p>
    <w:p w14:paraId="10D42F97" w14:textId="77777777" w:rsidR="001B129C" w:rsidRDefault="001B129C" w:rsidP="001B129C">
      <w:pPr>
        <w:widowControl/>
        <w:jc w:val="left"/>
        <w:rPr>
          <w:rFonts w:ascii="ＭＳ Ｐゴシック" w:eastAsia="ＭＳ Ｐゴシック" w:hAnsi="ＭＳ Ｐゴシック" w:cs="ＭＳ Ｐゴシック"/>
          <w:sz w:val="24"/>
          <w:szCs w:val="24"/>
        </w:rPr>
      </w:pPr>
    </w:p>
    <w:p w14:paraId="373280E2" w14:textId="77777777" w:rsidR="001B129C" w:rsidRDefault="001B129C" w:rsidP="001B129C">
      <w:pPr>
        <w:widowControl/>
        <w:rPr>
          <w:rFonts w:ascii="ＭＳ Ｐゴシック" w:eastAsia="ＭＳ Ｐゴシック" w:hAnsi="ＭＳ Ｐゴシック" w:cs="ＭＳ Ｐゴシック"/>
          <w:sz w:val="24"/>
          <w:szCs w:val="24"/>
        </w:rPr>
      </w:pPr>
      <w:r>
        <w:rPr>
          <w:color w:val="000000"/>
        </w:rPr>
        <w:t>その他の所属先：なし</w:t>
      </w:r>
    </w:p>
    <w:p w14:paraId="22172EB1" w14:textId="30439F4C" w:rsidR="00FB5CC0" w:rsidRPr="001B129C" w:rsidRDefault="001B129C" w:rsidP="001B129C">
      <w:pPr>
        <w:widowControl/>
        <w:rPr>
          <w:rFonts w:ascii="Times New Roman" w:hAnsi="Times New Roman"/>
          <w:color w:val="000000"/>
        </w:rPr>
      </w:pPr>
      <w:r>
        <w:rPr>
          <w:color w:val="000000"/>
        </w:rPr>
        <w:t>研究室サイト：</w:t>
      </w:r>
      <w:r w:rsidR="004E20DA" w:rsidRPr="00083E1E">
        <w:rPr>
          <w:rFonts w:ascii="Times New Roman" w:hAnsi="Times New Roman"/>
          <w:color w:val="000000"/>
        </w:rPr>
        <w:t>https://webpark1015.sakura.ne.jp/TOP.html</w:t>
      </w:r>
    </w:p>
    <w:p w14:paraId="52D1096B" w14:textId="21CF37F3" w:rsidR="00061B48" w:rsidRPr="00083E1E" w:rsidRDefault="00061B48" w:rsidP="00061B48">
      <w:pPr>
        <w:widowControl/>
        <w:rPr>
          <w:rFonts w:ascii="Times New Roman" w:hAnsi="Times New Roman"/>
          <w:color w:val="000000"/>
        </w:rPr>
      </w:pPr>
    </w:p>
    <w:p w14:paraId="75E41A0A" w14:textId="1A788B40" w:rsidR="00061B48" w:rsidRPr="00083E1E" w:rsidRDefault="001B129C" w:rsidP="00061B48">
      <w:pPr>
        <w:widowControl/>
        <w:rPr>
          <w:rFonts w:ascii="Times New Roman" w:hAnsi="Times New Roman"/>
          <w:color w:val="000000"/>
        </w:rPr>
      </w:pPr>
      <w:r>
        <w:rPr>
          <w:color w:val="000000"/>
        </w:rPr>
        <w:t>テーマ：</w:t>
      </w:r>
      <w:r w:rsidR="00061B48" w:rsidRPr="00083E1E">
        <w:rPr>
          <w:rFonts w:ascii="Times New Roman" w:hAnsi="Times New Roman"/>
          <w:color w:val="000000"/>
        </w:rPr>
        <w:t xml:space="preserve"> radiation biology, animal physiology</w:t>
      </w:r>
    </w:p>
    <w:p w14:paraId="3BBED7A5" w14:textId="74A61060" w:rsidR="008842E0" w:rsidRPr="00083E1E" w:rsidRDefault="008842E0" w:rsidP="008842E0">
      <w:pPr>
        <w:widowControl/>
        <w:rPr>
          <w:rFonts w:ascii="Times New Roman" w:hAnsi="Times New Roman"/>
          <w:color w:val="000000"/>
        </w:rPr>
      </w:pPr>
    </w:p>
    <w:p w14:paraId="5702904A" w14:textId="28ACCD44" w:rsidR="00061B48" w:rsidRPr="00083E1E" w:rsidRDefault="001B129C" w:rsidP="00061B48">
      <w:pPr>
        <w:widowControl/>
        <w:rPr>
          <w:rFonts w:ascii="Times New Roman" w:hAnsi="Times New Roman"/>
          <w:color w:val="000000"/>
        </w:rPr>
      </w:pPr>
      <w:r>
        <w:rPr>
          <w:color w:val="000000"/>
        </w:rPr>
        <w:t>キーワード：</w:t>
      </w:r>
      <w:r w:rsidR="00061B48" w:rsidRPr="00083E1E">
        <w:rPr>
          <w:rFonts w:ascii="Times New Roman" w:hAnsi="Times New Roman"/>
          <w:color w:val="000000"/>
        </w:rPr>
        <w:t>m</w:t>
      </w:r>
      <w:r w:rsidR="00061B48" w:rsidRPr="00083E1E">
        <w:rPr>
          <w:rFonts w:ascii="Times New Roman" w:hAnsi="Times New Roman" w:hint="eastAsia"/>
          <w:color w:val="000000"/>
        </w:rPr>
        <w:t xml:space="preserve">edaka, </w:t>
      </w:r>
      <w:r w:rsidR="0084195B">
        <w:rPr>
          <w:rFonts w:ascii="Times New Roman" w:hAnsi="Times New Roman"/>
          <w:color w:val="000000"/>
        </w:rPr>
        <w:t xml:space="preserve">chronic </w:t>
      </w:r>
      <w:r w:rsidR="00061B48" w:rsidRPr="00083E1E">
        <w:rPr>
          <w:rFonts w:ascii="Times New Roman" w:hAnsi="Times New Roman" w:hint="eastAsia"/>
          <w:color w:val="000000"/>
        </w:rPr>
        <w:t>oxida</w:t>
      </w:r>
      <w:r w:rsidR="00061B48" w:rsidRPr="00083E1E">
        <w:rPr>
          <w:rFonts w:ascii="Times New Roman" w:hAnsi="Times New Roman"/>
          <w:color w:val="000000"/>
        </w:rPr>
        <w:t>t</w:t>
      </w:r>
      <w:r w:rsidR="00061B48" w:rsidRPr="00083E1E">
        <w:rPr>
          <w:rFonts w:ascii="Times New Roman" w:hAnsi="Times New Roman" w:hint="eastAsia"/>
          <w:color w:val="000000"/>
        </w:rPr>
        <w:t>ive stress</w:t>
      </w:r>
      <w:r w:rsidR="00061B48" w:rsidRPr="00083E1E">
        <w:rPr>
          <w:rFonts w:ascii="Times New Roman" w:hAnsi="Times New Roman"/>
          <w:color w:val="000000"/>
        </w:rPr>
        <w:t>, ultrasonic</w:t>
      </w:r>
      <w:r w:rsidR="0084195B">
        <w:rPr>
          <w:rFonts w:ascii="Times New Roman" w:hAnsi="Times New Roman"/>
          <w:color w:val="000000"/>
        </w:rPr>
        <w:t>ation</w:t>
      </w:r>
      <w:r w:rsidR="00061B48" w:rsidRPr="00083E1E">
        <w:rPr>
          <w:rFonts w:ascii="Times New Roman" w:hAnsi="Times New Roman"/>
          <w:color w:val="000000"/>
        </w:rPr>
        <w:t>, complex system</w:t>
      </w:r>
    </w:p>
    <w:p w14:paraId="367F3FC7" w14:textId="5A064E78" w:rsidR="00FB5CC0" w:rsidRPr="00083E1E" w:rsidRDefault="00FB5CC0">
      <w:pPr>
        <w:widowControl/>
        <w:jc w:val="left"/>
        <w:rPr>
          <w:rFonts w:ascii="Times New Roman" w:eastAsia="ＭＳ Ｐゴシック" w:hAnsi="Times New Roman" w:cs="ＭＳ Ｐゴシック"/>
          <w:szCs w:val="24"/>
        </w:rPr>
      </w:pPr>
    </w:p>
    <w:p w14:paraId="3EFD382C" w14:textId="6A0FDD34" w:rsidR="00061B48" w:rsidRPr="00083E1E" w:rsidRDefault="001B129C">
      <w:pPr>
        <w:widowControl/>
        <w:jc w:val="left"/>
        <w:rPr>
          <w:rFonts w:ascii="Times New Roman" w:eastAsia="ＭＳ Ｐゴシック" w:hAnsi="Times New Roman" w:cs="ＭＳ Ｐゴシック"/>
          <w:szCs w:val="24"/>
        </w:rPr>
      </w:pPr>
      <w:r>
        <w:rPr>
          <w:color w:val="000000"/>
        </w:rPr>
        <w:t>メッセージ：</w:t>
      </w:r>
    </w:p>
    <w:p w14:paraId="4ABE8158" w14:textId="755D8BBB" w:rsidR="00FB5CC0" w:rsidRPr="00083E1E" w:rsidRDefault="00061B48" w:rsidP="0084195B">
      <w:pPr>
        <w:widowControl/>
        <w:ind w:firstLine="600"/>
        <w:rPr>
          <w:rFonts w:ascii="Times New Roman" w:eastAsia="ＭＳ Ｐゴシック" w:hAnsi="Times New Roman" w:cs="ＭＳ Ｐゴシック"/>
          <w:szCs w:val="24"/>
        </w:rPr>
      </w:pPr>
      <w:r w:rsidRPr="00083E1E">
        <w:rPr>
          <w:rFonts w:ascii="Times New Roman" w:eastAsia="ＭＳ Ｐゴシック" w:hAnsi="Times New Roman" w:cs="ＭＳ Ｐゴシック"/>
          <w:szCs w:val="24"/>
        </w:rPr>
        <w:t xml:space="preserve">I have joined to the Department of Integrated Biosciences </w:t>
      </w:r>
      <w:r w:rsidR="0084195B">
        <w:rPr>
          <w:rFonts w:ascii="Times New Roman" w:eastAsia="ＭＳ Ｐゴシック" w:hAnsi="Times New Roman" w:cs="ＭＳ Ｐゴシック"/>
          <w:szCs w:val="24"/>
        </w:rPr>
        <w:t>in 2003.</w:t>
      </w:r>
      <w:r w:rsidRPr="00083E1E">
        <w:rPr>
          <w:rFonts w:ascii="Times New Roman" w:eastAsia="ＭＳ Ｐゴシック" w:hAnsi="Times New Roman" w:cs="ＭＳ Ｐゴシック"/>
          <w:szCs w:val="24"/>
        </w:rPr>
        <w:t xml:space="preserve"> I observed the daily life of medaka on the scale of medaka and in the time of medaka to study what would occur in medaka when they were in the International Space Station (ISS) and I have learned that medaka </w:t>
      </w:r>
      <w:r w:rsidR="0084195B">
        <w:rPr>
          <w:rFonts w:ascii="Times New Roman" w:eastAsia="ＭＳ Ｐゴシック" w:hAnsi="Times New Roman" w:cs="ＭＳ Ｐゴシック"/>
          <w:szCs w:val="24"/>
        </w:rPr>
        <w:t xml:space="preserve">are </w:t>
      </w:r>
      <w:r w:rsidRPr="00083E1E">
        <w:rPr>
          <w:rFonts w:ascii="Times New Roman" w:eastAsia="ＭＳ Ｐゴシック" w:hAnsi="Times New Roman" w:cs="ＭＳ Ｐゴシック"/>
          <w:szCs w:val="24"/>
        </w:rPr>
        <w:t>liv</w:t>
      </w:r>
      <w:r w:rsidR="0084195B">
        <w:rPr>
          <w:rFonts w:ascii="Times New Roman" w:eastAsia="ＭＳ Ｐゴシック" w:hAnsi="Times New Roman" w:cs="ＭＳ Ｐゴシック"/>
          <w:szCs w:val="24"/>
        </w:rPr>
        <w:t>ing really</w:t>
      </w:r>
      <w:r w:rsidRPr="00083E1E">
        <w:rPr>
          <w:rFonts w:ascii="Times New Roman" w:eastAsia="ＭＳ Ｐゴシック" w:hAnsi="Times New Roman" w:cs="ＭＳ Ｐゴシック"/>
          <w:szCs w:val="24"/>
        </w:rPr>
        <w:t xml:space="preserve"> like us. Medaka play, medaka identify themselves to each other. Medaka don't just spend their days </w:t>
      </w:r>
      <w:r w:rsidR="0084195B">
        <w:rPr>
          <w:rFonts w:ascii="Times New Roman" w:eastAsia="ＭＳ Ｐゴシック" w:hAnsi="Times New Roman" w:cs="ＭＳ Ｐゴシック"/>
          <w:szCs w:val="24"/>
        </w:rPr>
        <w:t xml:space="preserve">just </w:t>
      </w:r>
      <w:r w:rsidRPr="00083E1E">
        <w:rPr>
          <w:rFonts w:ascii="Times New Roman" w:eastAsia="ＭＳ Ｐゴシック" w:hAnsi="Times New Roman" w:cs="ＭＳ Ｐゴシック"/>
          <w:szCs w:val="24"/>
        </w:rPr>
        <w:t>swimming, feeding, and laying eggs</w:t>
      </w:r>
      <w:r w:rsidR="00031377" w:rsidRPr="00083E1E">
        <w:rPr>
          <w:rFonts w:ascii="Times New Roman" w:eastAsia="ＭＳ Ｐゴシック" w:hAnsi="Times New Roman" w:cs="ＭＳ Ｐゴシック"/>
          <w:szCs w:val="24"/>
        </w:rPr>
        <w:t xml:space="preserve">, but they live each day in their own way. </w:t>
      </w:r>
    </w:p>
    <w:p w14:paraId="66E0ECAF" w14:textId="63B4B8CC" w:rsidR="00FB5CC0" w:rsidRPr="00083E1E" w:rsidRDefault="00031377" w:rsidP="0084195B">
      <w:pPr>
        <w:widowControl/>
        <w:ind w:firstLine="600"/>
        <w:rPr>
          <w:rFonts w:ascii="Times New Roman" w:eastAsia="ＭＳ Ｐゴシック" w:hAnsi="Times New Roman" w:cs="ＭＳ Ｐゴシック"/>
          <w:szCs w:val="24"/>
        </w:rPr>
      </w:pPr>
      <w:r w:rsidRPr="00083E1E">
        <w:rPr>
          <w:rFonts w:ascii="Times New Roman" w:eastAsia="ＭＳ Ｐゴシック" w:hAnsi="Times New Roman" w:cs="ＭＳ Ｐゴシック"/>
          <w:szCs w:val="24"/>
        </w:rPr>
        <w:t>I learned another important lesson when we tried to take medaka to ISS. Medaka is a part of the Nature in Japan. Medaka is a part of a large, complex, dynamic system called ecosystem. We assume that each of us is living on our own, but we are wrong.</w:t>
      </w:r>
      <w:r w:rsidR="00E66CB9" w:rsidRPr="00083E1E">
        <w:rPr>
          <w:rFonts w:ascii="Times New Roman" w:eastAsia="ＭＳ Ｐゴシック" w:hAnsi="Times New Roman" w:cs="ＭＳ Ｐゴシック"/>
          <w:szCs w:val="24"/>
        </w:rPr>
        <w:t xml:space="preserve"> </w:t>
      </w:r>
      <w:r w:rsidR="0084195B">
        <w:rPr>
          <w:rFonts w:ascii="Times New Roman" w:eastAsia="ＭＳ Ｐゴシック" w:hAnsi="Times New Roman" w:cs="ＭＳ Ｐゴシック"/>
          <w:szCs w:val="24"/>
        </w:rPr>
        <w:t>A</w:t>
      </w:r>
      <w:r w:rsidR="0084195B" w:rsidRPr="00083E1E">
        <w:rPr>
          <w:rFonts w:ascii="Times New Roman" w:eastAsia="ＭＳ Ｐゴシック" w:hAnsi="Times New Roman" w:cs="ＭＳ Ｐゴシック"/>
          <w:szCs w:val="24"/>
        </w:rPr>
        <w:t xml:space="preserve">s medaka and </w:t>
      </w:r>
      <w:r w:rsidR="0084195B">
        <w:rPr>
          <w:rFonts w:ascii="Times New Roman" w:eastAsia="ＭＳ Ｐゴシック" w:hAnsi="Times New Roman" w:cs="ＭＳ Ｐゴシック"/>
          <w:szCs w:val="24"/>
        </w:rPr>
        <w:t xml:space="preserve">all other </w:t>
      </w:r>
      <w:r w:rsidR="0084195B" w:rsidRPr="00083E1E">
        <w:rPr>
          <w:rFonts w:ascii="Times New Roman" w:eastAsia="ＭＳ Ｐゴシック" w:hAnsi="Times New Roman" w:cs="ＭＳ Ｐゴシック"/>
          <w:szCs w:val="24"/>
        </w:rPr>
        <w:t>living organism</w:t>
      </w:r>
      <w:r w:rsidR="0084195B">
        <w:rPr>
          <w:rFonts w:ascii="Times New Roman" w:eastAsia="ＭＳ Ｐゴシック" w:hAnsi="Times New Roman" w:cs="ＭＳ Ｐゴシック"/>
          <w:szCs w:val="24"/>
        </w:rPr>
        <w:t>, h</w:t>
      </w:r>
      <w:r w:rsidR="006E4F21" w:rsidRPr="00083E1E">
        <w:rPr>
          <w:rFonts w:ascii="Times New Roman" w:eastAsia="ＭＳ Ｐゴシック" w:hAnsi="Times New Roman" w:cs="ＭＳ Ｐゴシック"/>
          <w:szCs w:val="24"/>
        </w:rPr>
        <w:t xml:space="preserve">uman is also a part of the ecosystem </w:t>
      </w:r>
      <w:r w:rsidR="0084195B">
        <w:rPr>
          <w:rFonts w:ascii="Times New Roman" w:eastAsia="ＭＳ Ｐゴシック" w:hAnsi="Times New Roman" w:cs="ＭＳ Ｐゴシック"/>
          <w:szCs w:val="24"/>
        </w:rPr>
        <w:t xml:space="preserve">which </w:t>
      </w:r>
      <w:r w:rsidR="006E4F21" w:rsidRPr="00083E1E">
        <w:rPr>
          <w:rFonts w:ascii="Times New Roman" w:eastAsia="ＭＳ Ｐゴシック" w:hAnsi="Times New Roman" w:cs="ＭＳ Ｐゴシック"/>
          <w:szCs w:val="24"/>
        </w:rPr>
        <w:t>is a complex and dynamic system in</w:t>
      </w:r>
      <w:r w:rsidR="0084195B">
        <w:rPr>
          <w:rFonts w:ascii="Times New Roman" w:eastAsia="ＭＳ Ｐゴシック" w:hAnsi="Times New Roman" w:cs="ＭＳ Ｐゴシック"/>
          <w:szCs w:val="24"/>
        </w:rPr>
        <w:t xml:space="preserve"> itself. In order for a dynamic </w:t>
      </w:r>
      <w:r w:rsidR="006E4F21" w:rsidRPr="00083E1E">
        <w:rPr>
          <w:rFonts w:ascii="Times New Roman" w:eastAsia="ＭＳ Ｐゴシック" w:hAnsi="Times New Roman" w:cs="ＭＳ Ｐゴシック"/>
          <w:szCs w:val="24"/>
        </w:rPr>
        <w:t xml:space="preserve">system to continue to exist, it must continue to improve, even if it's </w:t>
      </w:r>
      <w:r w:rsidR="0084195B">
        <w:rPr>
          <w:rFonts w:ascii="Times New Roman" w:eastAsia="ＭＳ Ｐゴシック" w:hAnsi="Times New Roman" w:cs="ＭＳ Ｐゴシック"/>
          <w:szCs w:val="24"/>
        </w:rPr>
        <w:t>very</w:t>
      </w:r>
      <w:r w:rsidR="006E4F21" w:rsidRPr="00083E1E">
        <w:rPr>
          <w:rFonts w:ascii="Times New Roman" w:eastAsia="ＭＳ Ｐゴシック" w:hAnsi="Times New Roman" w:cs="ＭＳ Ｐゴシック"/>
          <w:szCs w:val="24"/>
        </w:rPr>
        <w:t xml:space="preserve"> gradually</w:t>
      </w:r>
      <w:r w:rsidR="0084195B">
        <w:rPr>
          <w:rFonts w:ascii="Times New Roman" w:eastAsia="ＭＳ Ｐゴシック" w:hAnsi="Times New Roman" w:cs="ＭＳ Ｐゴシック"/>
          <w:szCs w:val="24"/>
        </w:rPr>
        <w:t>. This is because a system which</w:t>
      </w:r>
      <w:r w:rsidR="00D4038C" w:rsidRPr="00083E1E">
        <w:rPr>
          <w:rFonts w:ascii="Times New Roman" w:eastAsia="ＭＳ Ｐゴシック" w:hAnsi="Times New Roman" w:cs="ＭＳ Ｐゴシック"/>
          <w:szCs w:val="24"/>
        </w:rPr>
        <w:t xml:space="preserve"> change</w:t>
      </w:r>
      <w:r w:rsidR="0084195B">
        <w:rPr>
          <w:rFonts w:ascii="Times New Roman" w:eastAsia="ＭＳ Ｐゴシック" w:hAnsi="Times New Roman" w:cs="ＭＳ Ｐゴシック"/>
          <w:szCs w:val="24"/>
        </w:rPr>
        <w:t>s</w:t>
      </w:r>
      <w:r w:rsidR="00D4038C" w:rsidRPr="00083E1E">
        <w:rPr>
          <w:rFonts w:ascii="Times New Roman" w:eastAsia="ＭＳ Ｐゴシック" w:hAnsi="Times New Roman" w:cs="ＭＳ Ｐゴシック"/>
          <w:szCs w:val="24"/>
        </w:rPr>
        <w:t xml:space="preserve"> for the worse</w:t>
      </w:r>
      <w:r w:rsidR="006E4F21" w:rsidRPr="00083E1E">
        <w:rPr>
          <w:rFonts w:ascii="Times New Roman" w:eastAsia="ＭＳ Ｐゴシック" w:hAnsi="Times New Roman" w:cs="ＭＳ Ｐゴシック"/>
          <w:szCs w:val="24"/>
        </w:rPr>
        <w:t xml:space="preserve"> will always fail and can no longer exist.</w:t>
      </w:r>
      <w:r w:rsidR="00D4038C" w:rsidRPr="00083E1E">
        <w:rPr>
          <w:rFonts w:ascii="Times New Roman" w:eastAsia="ＭＳ Ｐゴシック" w:hAnsi="Times New Roman" w:cs="ＭＳ Ｐゴシック"/>
          <w:szCs w:val="24"/>
        </w:rPr>
        <w:t xml:space="preserve"> This is the reason why </w:t>
      </w:r>
      <w:r w:rsidR="0084195B">
        <w:rPr>
          <w:rFonts w:ascii="Times New Roman" w:eastAsia="ＭＳ Ｐゴシック" w:hAnsi="Times New Roman" w:cs="ＭＳ Ｐゴシック"/>
          <w:szCs w:val="24"/>
        </w:rPr>
        <w:t xml:space="preserve">the </w:t>
      </w:r>
      <w:r w:rsidR="00D4038C" w:rsidRPr="00083E1E">
        <w:rPr>
          <w:rFonts w:ascii="Times New Roman" w:eastAsia="ＭＳ Ｐゴシック" w:hAnsi="Times New Roman" w:cs="ＭＳ Ｐゴシック"/>
          <w:szCs w:val="24"/>
        </w:rPr>
        <w:t>complex and dynamic systems such as</w:t>
      </w:r>
      <w:r w:rsidR="0084195B">
        <w:rPr>
          <w:rFonts w:ascii="Times New Roman" w:eastAsia="ＭＳ Ｐゴシック" w:hAnsi="Times New Roman" w:cs="ＭＳ Ｐゴシック"/>
          <w:szCs w:val="24"/>
        </w:rPr>
        <w:t xml:space="preserve"> the</w:t>
      </w:r>
      <w:r w:rsidR="00D4038C" w:rsidRPr="00083E1E">
        <w:rPr>
          <w:rFonts w:ascii="Times New Roman" w:eastAsia="ＭＳ Ｐゴシック" w:hAnsi="Times New Roman" w:cs="ＭＳ Ｐゴシック"/>
          <w:szCs w:val="24"/>
        </w:rPr>
        <w:t xml:space="preserve"> </w:t>
      </w:r>
      <w:r w:rsidR="0084195B">
        <w:rPr>
          <w:rFonts w:ascii="Times New Roman" w:eastAsia="ＭＳ Ｐゴシック" w:hAnsi="Times New Roman" w:cs="ＭＳ Ｐゴシック"/>
          <w:szCs w:val="24"/>
        </w:rPr>
        <w:t xml:space="preserve">living organisms and </w:t>
      </w:r>
      <w:r w:rsidR="00D4038C" w:rsidRPr="00083E1E">
        <w:rPr>
          <w:rFonts w:ascii="Times New Roman" w:eastAsia="ＭＳ Ｐゴシック" w:hAnsi="Times New Roman" w:cs="ＭＳ Ｐゴシック"/>
          <w:szCs w:val="24"/>
        </w:rPr>
        <w:t xml:space="preserve">the ecosystem, is designed to keep getting better. As the parts of </w:t>
      </w:r>
      <w:r w:rsidR="0084195B">
        <w:rPr>
          <w:rFonts w:ascii="Times New Roman" w:eastAsia="ＭＳ Ｐゴシック" w:hAnsi="Times New Roman" w:cs="ＭＳ Ｐゴシック"/>
          <w:szCs w:val="24"/>
        </w:rPr>
        <w:t xml:space="preserve">the </w:t>
      </w:r>
      <w:r w:rsidR="00D4038C" w:rsidRPr="00083E1E">
        <w:rPr>
          <w:rFonts w:ascii="Times New Roman" w:eastAsia="ＭＳ Ｐゴシック" w:hAnsi="Times New Roman" w:cs="ＭＳ Ｐゴシック"/>
          <w:szCs w:val="24"/>
        </w:rPr>
        <w:t xml:space="preserve">ecosystem, </w:t>
      </w:r>
      <w:r w:rsidR="0084195B">
        <w:rPr>
          <w:rFonts w:ascii="Times New Roman" w:eastAsia="ＭＳ Ｐゴシック" w:hAnsi="Times New Roman" w:cs="ＭＳ Ｐゴシック"/>
          <w:szCs w:val="24"/>
        </w:rPr>
        <w:t xml:space="preserve">the </w:t>
      </w:r>
      <w:r w:rsidR="00D4038C" w:rsidRPr="00083E1E">
        <w:rPr>
          <w:rFonts w:ascii="Times New Roman" w:eastAsia="ＭＳ Ｐゴシック" w:hAnsi="Times New Roman" w:cs="ＭＳ Ｐゴシック"/>
          <w:szCs w:val="24"/>
        </w:rPr>
        <w:t xml:space="preserve">living organisms exist to make the system better. I want to be able to understand </w:t>
      </w:r>
      <w:r w:rsidR="0084195B">
        <w:rPr>
          <w:rFonts w:ascii="Times New Roman" w:eastAsia="ＭＳ Ｐゴシック" w:hAnsi="Times New Roman" w:cs="ＭＳ Ｐゴシック"/>
          <w:szCs w:val="24"/>
        </w:rPr>
        <w:t xml:space="preserve">the </w:t>
      </w:r>
      <w:r w:rsidR="00D4038C" w:rsidRPr="00083E1E">
        <w:rPr>
          <w:rFonts w:ascii="Times New Roman" w:eastAsia="ＭＳ Ｐゴシック" w:hAnsi="Times New Roman" w:cs="ＭＳ Ｐゴシック"/>
          <w:szCs w:val="24"/>
        </w:rPr>
        <w:t xml:space="preserve">life and </w:t>
      </w:r>
      <w:r w:rsidR="0084195B">
        <w:rPr>
          <w:rFonts w:ascii="Times New Roman" w:eastAsia="ＭＳ Ｐゴシック" w:hAnsi="Times New Roman" w:cs="ＭＳ Ｐゴシック"/>
          <w:szCs w:val="24"/>
        </w:rPr>
        <w:t xml:space="preserve">the </w:t>
      </w:r>
      <w:r w:rsidR="00D4038C" w:rsidRPr="00083E1E">
        <w:rPr>
          <w:rFonts w:ascii="Times New Roman" w:eastAsia="ＭＳ Ｐゴシック" w:hAnsi="Times New Roman" w:cs="ＭＳ Ｐゴシック"/>
          <w:szCs w:val="24"/>
        </w:rPr>
        <w:t>ecosystems from the standpoint of complex systems.</w:t>
      </w:r>
    </w:p>
    <w:p w14:paraId="2477C5C2" w14:textId="21EA6544" w:rsidR="00D4038C" w:rsidRPr="00083E1E" w:rsidRDefault="00D4038C" w:rsidP="00D4038C">
      <w:pPr>
        <w:widowControl/>
        <w:rPr>
          <w:rFonts w:ascii="Times New Roman" w:eastAsia="ＭＳ Ｐゴシック" w:hAnsi="Times New Roman" w:cs="ＭＳ Ｐゴシック"/>
          <w:szCs w:val="24"/>
        </w:rPr>
      </w:pPr>
    </w:p>
    <w:p w14:paraId="383BA79D" w14:textId="23CC97A1" w:rsidR="00D4038C" w:rsidRPr="00083E1E" w:rsidRDefault="001B129C" w:rsidP="00D4038C">
      <w:pPr>
        <w:widowControl/>
        <w:rPr>
          <w:rFonts w:ascii="Times New Roman" w:eastAsia="ＭＳ Ｐゴシック" w:hAnsi="Times New Roman" w:cs="ＭＳ Ｐゴシック"/>
          <w:szCs w:val="24"/>
        </w:rPr>
      </w:pPr>
      <w:r>
        <w:rPr>
          <w:color w:val="000000"/>
        </w:rPr>
        <w:t>本文：</w:t>
      </w:r>
    </w:p>
    <w:p w14:paraId="39BC48E0" w14:textId="5B139B6B" w:rsidR="00B83A9A" w:rsidRPr="00083E1E" w:rsidRDefault="00D4038C" w:rsidP="00D74F1C">
      <w:pPr>
        <w:widowControl/>
        <w:ind w:firstLine="600"/>
        <w:rPr>
          <w:rFonts w:ascii="Times New Roman" w:eastAsia="ＭＳ Ｐゴシック" w:hAnsi="Times New Roman" w:cs="ＭＳ Ｐゴシック"/>
          <w:szCs w:val="24"/>
        </w:rPr>
      </w:pPr>
      <w:r w:rsidRPr="00083E1E">
        <w:rPr>
          <w:rFonts w:ascii="Times New Roman" w:eastAsia="ＭＳ Ｐゴシック" w:hAnsi="Times New Roman" w:cs="ＭＳ Ｐゴシック"/>
          <w:szCs w:val="24"/>
        </w:rPr>
        <w:t xml:space="preserve">Following the example of many biologists and life scientists, I have always loved living </w:t>
      </w:r>
      <w:r w:rsidR="00211235" w:rsidRPr="00083E1E">
        <w:rPr>
          <w:rFonts w:ascii="Times New Roman" w:eastAsia="ＭＳ Ｐゴシック" w:hAnsi="Times New Roman" w:cs="ＭＳ Ｐゴシック"/>
          <w:szCs w:val="24"/>
        </w:rPr>
        <w:t>organism</w:t>
      </w:r>
      <w:r w:rsidRPr="00083E1E">
        <w:rPr>
          <w:rFonts w:ascii="Times New Roman" w:eastAsia="ＭＳ Ｐゴシック" w:hAnsi="Times New Roman" w:cs="ＭＳ Ｐゴシック"/>
          <w:szCs w:val="24"/>
        </w:rPr>
        <w:t>s.</w:t>
      </w:r>
      <w:r w:rsidR="00211235" w:rsidRPr="00083E1E">
        <w:rPr>
          <w:rFonts w:ascii="Times New Roman" w:eastAsia="ＭＳ Ｐゴシック" w:hAnsi="Times New Roman" w:cs="ＭＳ Ｐゴシック"/>
          <w:szCs w:val="24"/>
        </w:rPr>
        <w:t xml:space="preserve"> I was particularly fascinated by the diverse, beautiful and bizarre forms of sea invertebrates, and became interested in learning about the principles of how they </w:t>
      </w:r>
      <w:r w:rsidR="00D74F1C">
        <w:rPr>
          <w:rFonts w:ascii="Times New Roman" w:eastAsia="ＭＳ Ｐゴシック" w:hAnsi="Times New Roman" w:cs="ＭＳ Ｐゴシック"/>
          <w:szCs w:val="24"/>
        </w:rPr>
        <w:t>we</w:t>
      </w:r>
      <w:r w:rsidR="00211235" w:rsidRPr="00083E1E">
        <w:rPr>
          <w:rFonts w:ascii="Times New Roman" w:eastAsia="ＭＳ Ｐゴシック" w:hAnsi="Times New Roman" w:cs="ＭＳ Ｐゴシック"/>
          <w:szCs w:val="24"/>
        </w:rPr>
        <w:t xml:space="preserve">re created. When I was a graduate student at the beginning of the Heisei era (early 1990's), everyone read </w:t>
      </w:r>
      <w:r w:rsidR="00211235" w:rsidRPr="00083E1E">
        <w:rPr>
          <w:rFonts w:ascii="Times New Roman" w:eastAsia="ＭＳ Ｐゴシック" w:hAnsi="Times New Roman" w:cs="ＭＳ Ｐゴシック" w:hint="eastAsia"/>
          <w:szCs w:val="24"/>
        </w:rPr>
        <w:t>“</w:t>
      </w:r>
      <w:r w:rsidR="00D74F1C">
        <w:rPr>
          <w:rFonts w:ascii="Times New Roman" w:eastAsia="ＭＳ Ｐゴシック" w:hAnsi="Times New Roman" w:cs="ＭＳ Ｐゴシック"/>
          <w:szCs w:val="24"/>
        </w:rPr>
        <w:t xml:space="preserve">Molecular Cloning” </w:t>
      </w:r>
      <w:r w:rsidR="00211235" w:rsidRPr="00083E1E">
        <w:rPr>
          <w:rFonts w:ascii="Times New Roman" w:eastAsia="ＭＳ Ｐゴシック" w:hAnsi="Times New Roman" w:cs="ＭＳ Ｐゴシック"/>
          <w:szCs w:val="24"/>
        </w:rPr>
        <w:t xml:space="preserve">and you were not a life scientist if you were not a molecular biologist. Believing that changes in molecules related to fertilization should lead to the establishment of reproductive isolation and consequently should lead to speciation, I worked hard in the research to elucidate </w:t>
      </w:r>
      <w:r w:rsidR="00D74F1C">
        <w:rPr>
          <w:rFonts w:ascii="Times New Roman" w:eastAsia="ＭＳ Ｐゴシック" w:hAnsi="Times New Roman" w:cs="ＭＳ Ｐゴシック"/>
          <w:szCs w:val="24"/>
        </w:rPr>
        <w:t xml:space="preserve">the molecular machinery of </w:t>
      </w:r>
      <w:r w:rsidR="00211235" w:rsidRPr="00083E1E">
        <w:rPr>
          <w:rFonts w:ascii="Times New Roman" w:eastAsia="ＭＳ Ｐゴシック" w:hAnsi="Times New Roman" w:cs="ＭＳ Ｐゴシック"/>
          <w:szCs w:val="24"/>
        </w:rPr>
        <w:t xml:space="preserve">fertilization during my Doctoral student days, </w:t>
      </w:r>
      <w:r w:rsidR="00796B06" w:rsidRPr="00083E1E">
        <w:rPr>
          <w:rFonts w:ascii="Times New Roman" w:eastAsia="ＭＳ Ｐゴシック" w:hAnsi="Times New Roman" w:cs="ＭＳ Ｐゴシック"/>
          <w:szCs w:val="24"/>
        </w:rPr>
        <w:t xml:space="preserve">as a researcher in </w:t>
      </w:r>
      <w:r w:rsidR="00211235" w:rsidRPr="00083E1E">
        <w:rPr>
          <w:rFonts w:ascii="Times New Roman" w:eastAsia="ＭＳ Ｐゴシック" w:hAnsi="Times New Roman" w:cs="ＭＳ Ｐゴシック"/>
          <w:szCs w:val="24"/>
        </w:rPr>
        <w:t xml:space="preserve">the </w:t>
      </w:r>
      <w:r w:rsidR="00796B06" w:rsidRPr="00083E1E">
        <w:rPr>
          <w:rFonts w:ascii="Times New Roman" w:eastAsia="ＭＳ Ｐゴシック" w:hAnsi="Times New Roman" w:cs="ＭＳ Ｐゴシック"/>
          <w:szCs w:val="24"/>
        </w:rPr>
        <w:t xml:space="preserve">1st laboratory </w:t>
      </w:r>
      <w:r w:rsidR="00211235" w:rsidRPr="00083E1E">
        <w:rPr>
          <w:rFonts w:ascii="Times New Roman" w:eastAsia="ＭＳ Ｐゴシック" w:hAnsi="Times New Roman" w:cs="ＭＳ Ｐゴシック"/>
          <w:szCs w:val="24"/>
        </w:rPr>
        <w:t xml:space="preserve">of Physiology of Dokkyo Medical University, and </w:t>
      </w:r>
      <w:r w:rsidR="00796B06" w:rsidRPr="00083E1E">
        <w:rPr>
          <w:rFonts w:ascii="Times New Roman" w:eastAsia="ＭＳ Ｐゴシック" w:hAnsi="Times New Roman" w:cs="ＭＳ Ｐゴシック"/>
          <w:szCs w:val="24"/>
        </w:rPr>
        <w:t xml:space="preserve">as a assistant professor in </w:t>
      </w:r>
      <w:r w:rsidR="00211235" w:rsidRPr="00083E1E">
        <w:rPr>
          <w:rFonts w:ascii="Times New Roman" w:eastAsia="ＭＳ Ｐゴシック" w:hAnsi="Times New Roman" w:cs="ＭＳ Ｐゴシック"/>
          <w:szCs w:val="24"/>
        </w:rPr>
        <w:t xml:space="preserve">the </w:t>
      </w:r>
      <w:r w:rsidR="00796B06" w:rsidRPr="00083E1E">
        <w:rPr>
          <w:rFonts w:ascii="Times New Roman" w:eastAsia="ＭＳ Ｐゴシック" w:hAnsi="Times New Roman" w:cs="ＭＳ Ｐゴシック"/>
          <w:szCs w:val="24"/>
        </w:rPr>
        <w:t>2nd Laboratory</w:t>
      </w:r>
      <w:r w:rsidR="00211235" w:rsidRPr="00083E1E">
        <w:rPr>
          <w:rFonts w:ascii="Times New Roman" w:eastAsia="ＭＳ Ｐゴシック" w:hAnsi="Times New Roman" w:cs="ＭＳ Ｐゴシック"/>
          <w:szCs w:val="24"/>
        </w:rPr>
        <w:t xml:space="preserve"> of Physiology of Tokyo Women's Medical University.</w:t>
      </w:r>
      <w:r w:rsidR="00796B06" w:rsidRPr="00083E1E">
        <w:rPr>
          <w:rFonts w:ascii="Times New Roman" w:eastAsia="ＭＳ Ｐゴシック" w:hAnsi="Times New Roman" w:cs="ＭＳ Ｐゴシック"/>
          <w:szCs w:val="24"/>
        </w:rPr>
        <w:t xml:space="preserve"> </w:t>
      </w:r>
    </w:p>
    <w:p w14:paraId="1DDE06F6" w14:textId="7E5962D8" w:rsidR="00B83A9A" w:rsidRPr="00083E1E" w:rsidRDefault="00796B06" w:rsidP="00D74F1C">
      <w:pPr>
        <w:widowControl/>
        <w:ind w:firstLine="600"/>
        <w:rPr>
          <w:rFonts w:ascii="Times New Roman" w:eastAsia="ＭＳ Ｐゴシック" w:hAnsi="Times New Roman" w:cs="ＭＳ Ｐゴシック"/>
          <w:szCs w:val="24"/>
        </w:rPr>
      </w:pPr>
      <w:r w:rsidRPr="00083E1E">
        <w:rPr>
          <w:rFonts w:ascii="Times New Roman" w:eastAsia="ＭＳ Ｐゴシック" w:hAnsi="Times New Roman" w:cs="ＭＳ Ｐゴシック"/>
          <w:szCs w:val="24"/>
        </w:rPr>
        <w:t xml:space="preserve">In 2003, I moved to the Laboratory of Genome Stability in the Department of Integrated Biosciences, where a collection of natural medaka populations was maintained. The medaka, </w:t>
      </w:r>
      <w:r w:rsidRPr="00D74F1C">
        <w:rPr>
          <w:rFonts w:ascii="Times New Roman" w:eastAsia="ＭＳ Ｐゴシック" w:hAnsi="Times New Roman" w:cs="ＭＳ Ｐゴシック"/>
          <w:i/>
          <w:iCs/>
          <w:szCs w:val="24"/>
        </w:rPr>
        <w:t>Oryzias latipes</w:t>
      </w:r>
      <w:r w:rsidRPr="00083E1E">
        <w:rPr>
          <w:rFonts w:ascii="Times New Roman" w:eastAsia="ＭＳ Ｐゴシック" w:hAnsi="Times New Roman" w:cs="ＭＳ Ｐゴシック"/>
          <w:szCs w:val="24"/>
        </w:rPr>
        <w:t xml:space="preserve">, </w:t>
      </w:r>
      <w:r w:rsidR="00D74F1C">
        <w:rPr>
          <w:rFonts w:ascii="Times New Roman" w:eastAsia="ＭＳ Ｐゴシック" w:hAnsi="Times New Roman" w:cs="ＭＳ Ｐゴシック"/>
          <w:szCs w:val="24"/>
        </w:rPr>
        <w:t>has been</w:t>
      </w:r>
      <w:r w:rsidRPr="00083E1E">
        <w:rPr>
          <w:rFonts w:ascii="Times New Roman" w:eastAsia="ＭＳ Ｐゴシック" w:hAnsi="Times New Roman" w:cs="ＭＳ Ｐゴシック"/>
          <w:szCs w:val="24"/>
        </w:rPr>
        <w:t xml:space="preserve"> an Ace model in fertilization study with a long history used since before World War II. I was certain that there was diversification of fertilization-related genes among the natural medaka populations since </w:t>
      </w:r>
      <w:r w:rsidR="00D74F1C">
        <w:rPr>
          <w:rFonts w:ascii="Times New Roman" w:eastAsia="ＭＳ Ｐゴシック" w:hAnsi="Times New Roman" w:cs="ＭＳ Ｐゴシック"/>
          <w:szCs w:val="24"/>
        </w:rPr>
        <w:t>medaka</w:t>
      </w:r>
      <w:r w:rsidRPr="00083E1E">
        <w:rPr>
          <w:rFonts w:ascii="Times New Roman" w:eastAsia="ＭＳ Ｐゴシック" w:hAnsi="Times New Roman" w:cs="ＭＳ Ｐゴシック"/>
          <w:szCs w:val="24"/>
        </w:rPr>
        <w:t xml:space="preserve"> have a great </w:t>
      </w:r>
      <w:r w:rsidR="00D74F1C">
        <w:rPr>
          <w:rFonts w:ascii="Times New Roman" w:eastAsia="ＭＳ Ｐゴシック" w:hAnsi="Times New Roman" w:cs="ＭＳ Ｐゴシック"/>
          <w:szCs w:val="24"/>
        </w:rPr>
        <w:t xml:space="preserve">genomic </w:t>
      </w:r>
      <w:r w:rsidRPr="00083E1E">
        <w:rPr>
          <w:rFonts w:ascii="Times New Roman" w:eastAsia="ＭＳ Ｐゴシック" w:hAnsi="Times New Roman" w:cs="ＭＳ Ｐゴシック"/>
          <w:szCs w:val="24"/>
        </w:rPr>
        <w:t>intraspecific diversity. To find the evidences for my hypothesis, I examined the PLCZ</w:t>
      </w:r>
      <w:r w:rsidR="00024FBF" w:rsidRPr="00083E1E">
        <w:rPr>
          <w:rFonts w:ascii="Times New Roman" w:eastAsia="ＭＳ Ｐゴシック" w:hAnsi="Times New Roman" w:cs="ＭＳ Ｐゴシック"/>
          <w:szCs w:val="24"/>
        </w:rPr>
        <w:t xml:space="preserve"> gene</w:t>
      </w:r>
      <w:r w:rsidRPr="00083E1E">
        <w:rPr>
          <w:rFonts w:ascii="Times New Roman" w:eastAsia="ＭＳ Ｐゴシック" w:hAnsi="Times New Roman" w:cs="ＭＳ Ｐゴシック"/>
          <w:szCs w:val="24"/>
        </w:rPr>
        <w:t xml:space="preserve">, which increases the calcium concentration in </w:t>
      </w:r>
      <w:r w:rsidR="00024FBF" w:rsidRPr="00083E1E">
        <w:rPr>
          <w:rFonts w:ascii="Times New Roman" w:eastAsia="ＭＳ Ｐゴシック" w:hAnsi="Times New Roman" w:cs="ＭＳ Ｐゴシック"/>
          <w:szCs w:val="24"/>
        </w:rPr>
        <w:t xml:space="preserve">mammalian </w:t>
      </w:r>
      <w:r w:rsidRPr="00083E1E">
        <w:rPr>
          <w:rFonts w:ascii="Times New Roman" w:eastAsia="ＭＳ Ｐゴシック" w:hAnsi="Times New Roman" w:cs="ＭＳ Ｐゴシック"/>
          <w:szCs w:val="24"/>
        </w:rPr>
        <w:t xml:space="preserve">eggs immediately after sperm and eggs </w:t>
      </w:r>
      <w:r w:rsidR="00024FBF" w:rsidRPr="00083E1E">
        <w:rPr>
          <w:rFonts w:ascii="Times New Roman" w:eastAsia="ＭＳ Ｐゴシック" w:hAnsi="Times New Roman" w:cs="ＭＳ Ｐゴシック"/>
          <w:szCs w:val="24"/>
        </w:rPr>
        <w:t xml:space="preserve">fusion and </w:t>
      </w:r>
      <w:r w:rsidR="00B83A9A" w:rsidRPr="00083E1E">
        <w:rPr>
          <w:rFonts w:ascii="Times New Roman" w:eastAsia="ＭＳ Ｐゴシック" w:hAnsi="Times New Roman" w:cs="ＭＳ Ｐゴシック"/>
          <w:szCs w:val="24"/>
        </w:rPr>
        <w:t xml:space="preserve">found that the </w:t>
      </w:r>
      <w:r w:rsidR="00D74F1C">
        <w:rPr>
          <w:rFonts w:ascii="Times New Roman" w:eastAsia="ＭＳ Ｐゴシック" w:hAnsi="Times New Roman" w:cs="ＭＳ Ｐゴシック"/>
          <w:szCs w:val="24"/>
        </w:rPr>
        <w:t xml:space="preserve">medaka PLCZ gene </w:t>
      </w:r>
      <w:r w:rsidR="00B83A9A" w:rsidRPr="00083E1E">
        <w:rPr>
          <w:rFonts w:ascii="Times New Roman" w:eastAsia="ＭＳ Ｐゴシック" w:hAnsi="Times New Roman" w:cs="ＭＳ Ｐゴシック"/>
          <w:szCs w:val="24"/>
        </w:rPr>
        <w:t xml:space="preserve">was extremely well </w:t>
      </w:r>
      <w:r w:rsidR="00D74F1C">
        <w:rPr>
          <w:rFonts w:ascii="Times New Roman" w:eastAsia="ＭＳ Ｐゴシック" w:hAnsi="Times New Roman" w:cs="ＭＳ Ｐゴシック"/>
          <w:szCs w:val="24"/>
        </w:rPr>
        <w:t>con</w:t>
      </w:r>
      <w:r w:rsidR="00B83A9A" w:rsidRPr="00083E1E">
        <w:rPr>
          <w:rFonts w:ascii="Times New Roman" w:eastAsia="ＭＳ Ｐゴシック" w:hAnsi="Times New Roman" w:cs="ＭＳ Ｐゴシック"/>
          <w:szCs w:val="24"/>
        </w:rPr>
        <w:t xml:space="preserve">served </w:t>
      </w:r>
      <w:r w:rsidR="00C61316">
        <w:rPr>
          <w:rFonts w:ascii="Times New Roman" w:eastAsia="ＭＳ Ｐゴシック" w:hAnsi="Times New Roman" w:cs="ＭＳ Ｐゴシック"/>
          <w:szCs w:val="24"/>
        </w:rPr>
        <w:t xml:space="preserve">in </w:t>
      </w:r>
      <w:r w:rsidR="00B83A9A" w:rsidRPr="00083E1E">
        <w:rPr>
          <w:rFonts w:ascii="Times New Roman" w:eastAsia="ＭＳ Ｐゴシック" w:hAnsi="Times New Roman" w:cs="ＭＳ Ｐゴシック"/>
          <w:szCs w:val="24"/>
        </w:rPr>
        <w:t>contrary to my expectation</w:t>
      </w:r>
      <w:r w:rsidRPr="00083E1E">
        <w:rPr>
          <w:rFonts w:ascii="Times New Roman" w:eastAsia="ＭＳ Ｐゴシック" w:hAnsi="Times New Roman" w:cs="ＭＳ Ｐゴシック"/>
          <w:szCs w:val="24"/>
        </w:rPr>
        <w:t>.</w:t>
      </w:r>
      <w:r w:rsidR="00B83A9A" w:rsidRPr="00083E1E">
        <w:rPr>
          <w:rFonts w:ascii="Times New Roman" w:eastAsia="ＭＳ Ｐゴシック" w:hAnsi="Times New Roman" w:cs="ＭＳ Ｐゴシック"/>
          <w:szCs w:val="24"/>
        </w:rPr>
        <w:t xml:space="preserve"> It seems as if medaka strongly reject diversification of fertilization mechanisms.</w:t>
      </w:r>
    </w:p>
    <w:p w14:paraId="49EDDC04" w14:textId="08875AA9" w:rsidR="00E45820" w:rsidRPr="00C61316" w:rsidRDefault="00B83A9A" w:rsidP="00C61316">
      <w:pPr>
        <w:widowControl/>
        <w:ind w:firstLine="600"/>
        <w:rPr>
          <w:rFonts w:ascii="Times New Roman" w:eastAsia="ＭＳ Ｐゴシック" w:hAnsi="Times New Roman"/>
          <w:color w:val="000000"/>
          <w:szCs w:val="24"/>
        </w:rPr>
      </w:pPr>
      <w:r w:rsidRPr="00083E1E">
        <w:rPr>
          <w:rFonts w:ascii="Times New Roman" w:eastAsia="ＭＳ Ｐゴシック" w:hAnsi="Times New Roman"/>
          <w:color w:val="000000"/>
          <w:szCs w:val="24"/>
        </w:rPr>
        <w:lastRenderedPageBreak/>
        <w:t xml:space="preserve">I had no choice but to join the mainstream of </w:t>
      </w:r>
      <w:r w:rsidR="00C61316">
        <w:rPr>
          <w:rFonts w:ascii="Times New Roman" w:eastAsia="ＭＳ Ｐゴシック" w:hAnsi="Times New Roman"/>
          <w:color w:val="000000"/>
          <w:szCs w:val="24"/>
        </w:rPr>
        <w:t xml:space="preserve">the </w:t>
      </w:r>
      <w:r w:rsidRPr="00083E1E">
        <w:rPr>
          <w:rFonts w:ascii="Times New Roman" w:eastAsia="ＭＳ Ｐゴシック" w:hAnsi="Times New Roman"/>
          <w:color w:val="000000"/>
          <w:szCs w:val="24"/>
        </w:rPr>
        <w:t xml:space="preserve">research in the Laboratory of Genome Stability, the study of biological effects of ionizing radiation (IR). Exposure of IR causes DNA </w:t>
      </w:r>
      <w:r w:rsidR="00356C33" w:rsidRPr="00083E1E">
        <w:rPr>
          <w:rFonts w:ascii="Times New Roman" w:eastAsia="ＭＳ Ｐゴシック" w:hAnsi="Times New Roman"/>
          <w:color w:val="000000"/>
          <w:szCs w:val="24"/>
        </w:rPr>
        <w:t xml:space="preserve">damages, such as </w:t>
      </w:r>
      <w:r w:rsidRPr="00083E1E">
        <w:rPr>
          <w:rFonts w:ascii="Times New Roman" w:eastAsia="ＭＳ Ｐゴシック" w:hAnsi="Times New Roman"/>
          <w:color w:val="000000"/>
          <w:szCs w:val="24"/>
        </w:rPr>
        <w:t>double strand breaks</w:t>
      </w:r>
      <w:r w:rsidR="00356C33" w:rsidRPr="00083E1E">
        <w:rPr>
          <w:rFonts w:ascii="Times New Roman" w:eastAsia="ＭＳ Ｐゴシック" w:hAnsi="Times New Roman"/>
          <w:color w:val="000000"/>
          <w:szCs w:val="24"/>
        </w:rPr>
        <w:t xml:space="preserve"> (DSBs)</w:t>
      </w:r>
      <w:r w:rsidRPr="00083E1E">
        <w:rPr>
          <w:rFonts w:ascii="Times New Roman" w:eastAsia="ＭＳ Ｐゴシック" w:hAnsi="Times New Roman"/>
          <w:color w:val="000000"/>
          <w:szCs w:val="24"/>
        </w:rPr>
        <w:t xml:space="preserve">. </w:t>
      </w:r>
      <w:r w:rsidR="00356C33" w:rsidRPr="00083E1E">
        <w:rPr>
          <w:rFonts w:ascii="Times New Roman" w:eastAsia="ＭＳ Ｐゴシック" w:hAnsi="Times New Roman"/>
          <w:color w:val="000000"/>
          <w:szCs w:val="24"/>
        </w:rPr>
        <w:t>C</w:t>
      </w:r>
      <w:r w:rsidRPr="00083E1E">
        <w:rPr>
          <w:rFonts w:ascii="Times New Roman" w:eastAsia="ＭＳ Ｐゴシック" w:hAnsi="Times New Roman"/>
          <w:color w:val="000000"/>
          <w:szCs w:val="24"/>
        </w:rPr>
        <w:t>ell</w:t>
      </w:r>
      <w:r w:rsidR="00356C33" w:rsidRPr="00083E1E">
        <w:rPr>
          <w:rFonts w:ascii="Times New Roman" w:eastAsia="ＭＳ Ｐゴシック" w:hAnsi="Times New Roman"/>
          <w:color w:val="000000"/>
          <w:szCs w:val="24"/>
        </w:rPr>
        <w:t>s</w:t>
      </w:r>
      <w:r w:rsidRPr="00083E1E">
        <w:rPr>
          <w:rFonts w:ascii="Times New Roman" w:eastAsia="ＭＳ Ｐゴシック" w:hAnsi="Times New Roman"/>
          <w:color w:val="000000"/>
          <w:szCs w:val="24"/>
        </w:rPr>
        <w:t xml:space="preserve"> </w:t>
      </w:r>
      <w:r w:rsidR="00356C33" w:rsidRPr="00083E1E">
        <w:rPr>
          <w:rFonts w:ascii="Times New Roman" w:eastAsia="ＭＳ Ｐゴシック" w:hAnsi="Times New Roman"/>
          <w:color w:val="000000"/>
          <w:szCs w:val="24"/>
        </w:rPr>
        <w:t>repair the DNA damages</w:t>
      </w:r>
      <w:r w:rsidRPr="00083E1E">
        <w:rPr>
          <w:rFonts w:ascii="Times New Roman" w:eastAsia="ＭＳ Ｐゴシック" w:hAnsi="Times New Roman"/>
          <w:color w:val="000000"/>
          <w:szCs w:val="24"/>
        </w:rPr>
        <w:t xml:space="preserve"> </w:t>
      </w:r>
      <w:r w:rsidR="00356C33" w:rsidRPr="00083E1E">
        <w:rPr>
          <w:rFonts w:ascii="Times New Roman" w:eastAsia="ＭＳ Ｐゴシック" w:hAnsi="Times New Roman"/>
          <w:color w:val="000000"/>
          <w:szCs w:val="24"/>
        </w:rPr>
        <w:t>very rapidly</w:t>
      </w:r>
      <w:r w:rsidRPr="00083E1E">
        <w:rPr>
          <w:rFonts w:ascii="Times New Roman" w:eastAsia="ＭＳ Ｐゴシック" w:hAnsi="Times New Roman"/>
          <w:color w:val="000000"/>
          <w:szCs w:val="24"/>
        </w:rPr>
        <w:t>.</w:t>
      </w:r>
      <w:r w:rsidR="00356C33" w:rsidRPr="00083E1E">
        <w:rPr>
          <w:rFonts w:ascii="Times New Roman" w:eastAsia="ＭＳ Ｐゴシック" w:hAnsi="Times New Roman"/>
          <w:color w:val="000000"/>
          <w:szCs w:val="24"/>
        </w:rPr>
        <w:t xml:space="preserve"> However, the cells can never repair the dam</w:t>
      </w:r>
      <w:r w:rsidR="00966756" w:rsidRPr="00083E1E">
        <w:rPr>
          <w:rFonts w:ascii="Times New Roman" w:eastAsia="ＭＳ Ｐゴシック" w:hAnsi="Times New Roman"/>
          <w:color w:val="000000"/>
          <w:szCs w:val="24"/>
        </w:rPr>
        <w:t>a</w:t>
      </w:r>
      <w:r w:rsidR="00356C33" w:rsidRPr="00083E1E">
        <w:rPr>
          <w:rFonts w:ascii="Times New Roman" w:eastAsia="ＭＳ Ｐゴシック" w:hAnsi="Times New Roman"/>
          <w:color w:val="000000"/>
          <w:szCs w:val="24"/>
        </w:rPr>
        <w:t>g</w:t>
      </w:r>
      <w:r w:rsidR="00966756" w:rsidRPr="00083E1E">
        <w:rPr>
          <w:rFonts w:ascii="Times New Roman" w:eastAsia="ＭＳ Ｐゴシック" w:hAnsi="Times New Roman"/>
          <w:color w:val="000000"/>
          <w:szCs w:val="24"/>
        </w:rPr>
        <w:t>e</w:t>
      </w:r>
      <w:r w:rsidR="00356C33" w:rsidRPr="00083E1E">
        <w:rPr>
          <w:rFonts w:ascii="Times New Roman" w:eastAsia="ＭＳ Ｐゴシック" w:hAnsi="Times New Roman"/>
          <w:color w:val="000000"/>
          <w:szCs w:val="24"/>
        </w:rPr>
        <w:t>s 100% correctly, so the</w:t>
      </w:r>
      <w:r w:rsidR="00966756" w:rsidRPr="00083E1E">
        <w:rPr>
          <w:rFonts w:ascii="Times New Roman" w:eastAsia="ＭＳ Ｐゴシック" w:hAnsi="Times New Roman"/>
          <w:color w:val="000000"/>
          <w:szCs w:val="24"/>
        </w:rPr>
        <w:t xml:space="preserve"> cells misrepair the DNA damages at</w:t>
      </w:r>
      <w:r w:rsidR="00356C33" w:rsidRPr="00083E1E">
        <w:rPr>
          <w:rFonts w:ascii="Times New Roman" w:eastAsia="ＭＳ Ｐゴシック" w:hAnsi="Times New Roman"/>
          <w:color w:val="000000"/>
          <w:szCs w:val="24"/>
        </w:rPr>
        <w:t xml:space="preserve"> a low probability</w:t>
      </w:r>
      <w:r w:rsidR="00966756" w:rsidRPr="00083E1E">
        <w:rPr>
          <w:rFonts w:ascii="Times New Roman" w:eastAsia="ＭＳ Ｐゴシック" w:hAnsi="Times New Roman"/>
          <w:color w:val="000000"/>
          <w:szCs w:val="24"/>
        </w:rPr>
        <w:t xml:space="preserve"> (mutation)</w:t>
      </w:r>
      <w:r w:rsidR="00356C33" w:rsidRPr="00083E1E">
        <w:rPr>
          <w:rFonts w:ascii="Times New Roman" w:eastAsia="ＭＳ Ｐゴシック" w:hAnsi="Times New Roman"/>
          <w:color w:val="000000"/>
          <w:szCs w:val="24"/>
        </w:rPr>
        <w:t>.</w:t>
      </w:r>
      <w:r w:rsidR="00966756" w:rsidRPr="00083E1E">
        <w:rPr>
          <w:rFonts w:ascii="Times New Roman" w:eastAsia="ＭＳ Ｐゴシック" w:hAnsi="Times New Roman"/>
          <w:color w:val="000000"/>
          <w:szCs w:val="24"/>
        </w:rPr>
        <w:t xml:space="preserve"> </w:t>
      </w:r>
      <w:r w:rsidR="00966756" w:rsidRPr="00083E1E">
        <w:rPr>
          <w:rFonts w:ascii="Times New Roman" w:eastAsia="ＭＳ Ｐゴシック" w:hAnsi="Times New Roman" w:cs="ＭＳ Ｐゴシック"/>
          <w:szCs w:val="24"/>
        </w:rPr>
        <w:t>The first unicellular organism</w:t>
      </w:r>
      <w:r w:rsidR="00D55AD7" w:rsidRPr="00083E1E">
        <w:rPr>
          <w:rFonts w:ascii="Times New Roman" w:eastAsia="ＭＳ Ｐゴシック" w:hAnsi="Times New Roman" w:cs="ＭＳ Ｐゴシック"/>
          <w:szCs w:val="24"/>
        </w:rPr>
        <w:t>s</w:t>
      </w:r>
      <w:r w:rsidR="00966756" w:rsidRPr="00083E1E">
        <w:rPr>
          <w:rFonts w:ascii="Times New Roman" w:eastAsia="ＭＳ Ｐゴシック" w:hAnsi="Times New Roman" w:cs="ＭＳ Ｐゴシック"/>
          <w:szCs w:val="24"/>
        </w:rPr>
        <w:t xml:space="preserve"> w</w:t>
      </w:r>
      <w:r w:rsidR="00D55AD7" w:rsidRPr="00083E1E">
        <w:rPr>
          <w:rFonts w:ascii="Times New Roman" w:eastAsia="ＭＳ Ｐゴシック" w:hAnsi="Times New Roman" w:cs="ＭＳ Ｐゴシック"/>
          <w:szCs w:val="24"/>
        </w:rPr>
        <w:t>ere</w:t>
      </w:r>
      <w:r w:rsidR="00966756" w:rsidRPr="00083E1E">
        <w:rPr>
          <w:rFonts w:ascii="Times New Roman" w:eastAsia="ＭＳ Ｐゴシック" w:hAnsi="Times New Roman" w:cs="ＭＳ Ｐゴシック"/>
          <w:szCs w:val="24"/>
        </w:rPr>
        <w:t xml:space="preserve"> haploid (n) and </w:t>
      </w:r>
      <w:r w:rsidR="00D55AD7" w:rsidRPr="00083E1E">
        <w:rPr>
          <w:rFonts w:ascii="Times New Roman" w:eastAsia="ＭＳ Ｐゴシック" w:hAnsi="Times New Roman" w:cs="ＭＳ Ｐゴシック"/>
          <w:szCs w:val="24"/>
        </w:rPr>
        <w:t>they</w:t>
      </w:r>
      <w:r w:rsidR="00966756" w:rsidRPr="00083E1E">
        <w:rPr>
          <w:rFonts w:ascii="Times New Roman" w:eastAsia="ＭＳ Ｐゴシック" w:hAnsi="Times New Roman" w:cs="ＭＳ Ｐゴシック"/>
          <w:szCs w:val="24"/>
        </w:rPr>
        <w:t xml:space="preserve"> cannot </w:t>
      </w:r>
      <w:r w:rsidR="00C61316">
        <w:rPr>
          <w:rFonts w:ascii="Times New Roman" w:eastAsia="ＭＳ Ｐゴシック" w:hAnsi="Times New Roman" w:cs="ＭＳ Ｐゴシック"/>
          <w:szCs w:val="24"/>
        </w:rPr>
        <w:t xml:space="preserve">correctly </w:t>
      </w:r>
      <w:r w:rsidR="00966756" w:rsidRPr="00083E1E">
        <w:rPr>
          <w:rFonts w:ascii="Times New Roman" w:eastAsia="ＭＳ Ｐゴシック" w:hAnsi="Times New Roman" w:cs="ＭＳ Ｐゴシック"/>
          <w:szCs w:val="24"/>
        </w:rPr>
        <w:t xml:space="preserve">repair </w:t>
      </w:r>
      <w:r w:rsidR="00D55AD7" w:rsidRPr="00083E1E">
        <w:rPr>
          <w:rFonts w:ascii="Times New Roman" w:eastAsia="ＭＳ Ｐゴシック" w:hAnsi="Times New Roman" w:cs="ＭＳ Ｐゴシック"/>
          <w:szCs w:val="24"/>
        </w:rPr>
        <w:t>DSBs since they did not have a reference</w:t>
      </w:r>
      <w:r w:rsidR="00966756" w:rsidRPr="00083E1E">
        <w:rPr>
          <w:rFonts w:ascii="Times New Roman" w:eastAsia="ＭＳ Ｐゴシック" w:hAnsi="Times New Roman" w:cs="ＭＳ Ｐゴシック"/>
          <w:szCs w:val="24"/>
        </w:rPr>
        <w:t>.</w:t>
      </w:r>
      <w:r w:rsidR="00D55AD7" w:rsidRPr="00083E1E">
        <w:rPr>
          <w:rFonts w:ascii="Times New Roman" w:eastAsia="ＭＳ Ｐゴシック" w:hAnsi="Times New Roman" w:cs="ＭＳ Ｐゴシック"/>
          <w:szCs w:val="24"/>
        </w:rPr>
        <w:t xml:space="preserve"> So, </w:t>
      </w:r>
      <w:r w:rsidR="006B0C2D" w:rsidRPr="00083E1E">
        <w:rPr>
          <w:rFonts w:ascii="Times New Roman" w:eastAsia="ＭＳ Ｐゴシック" w:hAnsi="Times New Roman" w:cs="ＭＳ Ｐゴシック"/>
          <w:szCs w:val="24"/>
        </w:rPr>
        <w:t xml:space="preserve">they repaired incorrectly as a temporary measure. Consequently, mutations were accumulated in their “genome”. In order to eliminate harmful mutations, two haploid cells (with the same genome) might fuse and conduct homologous recombination </w:t>
      </w:r>
      <w:r w:rsidR="00894C10" w:rsidRPr="00083E1E">
        <w:rPr>
          <w:rFonts w:ascii="Times New Roman" w:eastAsia="ＭＳ Ｐゴシック" w:hAnsi="Times New Roman" w:cs="ＭＳ Ｐゴシック"/>
          <w:szCs w:val="24"/>
        </w:rPr>
        <w:t>between</w:t>
      </w:r>
      <w:r w:rsidR="006B0C2D" w:rsidRPr="00083E1E">
        <w:rPr>
          <w:rFonts w:ascii="Times New Roman" w:eastAsia="ＭＳ Ｐゴシック" w:hAnsi="Times New Roman" w:cs="ＭＳ Ｐゴシック"/>
          <w:szCs w:val="24"/>
        </w:rPr>
        <w:t xml:space="preserve"> their DNA double strands. </w:t>
      </w:r>
      <w:r w:rsidR="00894C10" w:rsidRPr="00083E1E">
        <w:rPr>
          <w:rFonts w:ascii="Times New Roman" w:eastAsia="ＭＳ Ｐゴシック" w:hAnsi="Times New Roman" w:cs="ＭＳ Ｐゴシック"/>
          <w:szCs w:val="24"/>
        </w:rPr>
        <w:t>Then, they divided back into haploid</w:t>
      </w:r>
      <w:r w:rsidR="00C61316">
        <w:rPr>
          <w:rFonts w:ascii="Times New Roman" w:eastAsia="ＭＳ Ｐゴシック" w:hAnsi="Times New Roman" w:cs="ＭＳ Ｐゴシック"/>
          <w:szCs w:val="24"/>
        </w:rPr>
        <w:t>s</w:t>
      </w:r>
      <w:r w:rsidR="00894C10" w:rsidRPr="00083E1E">
        <w:rPr>
          <w:rFonts w:ascii="Times New Roman" w:eastAsia="ＭＳ Ｐゴシック" w:hAnsi="Times New Roman" w:cs="ＭＳ Ｐゴシック"/>
          <w:szCs w:val="24"/>
        </w:rPr>
        <w:t xml:space="preserve">. </w:t>
      </w:r>
      <w:r w:rsidR="009F19E1" w:rsidRPr="00083E1E">
        <w:rPr>
          <w:rFonts w:ascii="Times New Roman" w:eastAsia="ＭＳ Ｐゴシック" w:hAnsi="Times New Roman" w:cs="ＭＳ Ｐゴシック"/>
          <w:szCs w:val="24"/>
        </w:rPr>
        <w:t>I would like to propose</w:t>
      </w:r>
      <w:r w:rsidR="00894C10" w:rsidRPr="00083E1E">
        <w:rPr>
          <w:rFonts w:ascii="Times New Roman" w:eastAsia="ＭＳ Ｐゴシック" w:hAnsi="Times New Roman" w:cs="ＭＳ Ｐゴシック"/>
          <w:szCs w:val="24"/>
        </w:rPr>
        <w:t xml:space="preserve"> </w:t>
      </w:r>
      <w:r w:rsidR="009F19E1" w:rsidRPr="00083E1E">
        <w:rPr>
          <w:rFonts w:ascii="Times New Roman" w:eastAsia="ＭＳ Ｐゴシック" w:hAnsi="Times New Roman" w:cs="ＭＳ Ｐゴシック"/>
          <w:szCs w:val="24"/>
        </w:rPr>
        <w:t>this is the origin of fertilization, sex, and reproduction (</w:t>
      </w:r>
      <w:r w:rsidR="00C61316">
        <w:rPr>
          <w:rFonts w:ascii="Times New Roman" w:eastAsia="ＭＳ Ｐゴシック" w:hAnsi="Times New Roman" w:cs="ＭＳ Ｐゴシック"/>
          <w:szCs w:val="24"/>
        </w:rPr>
        <w:t>and t</w:t>
      </w:r>
      <w:r w:rsidR="009F19E1" w:rsidRPr="00083E1E">
        <w:rPr>
          <w:rFonts w:ascii="Times New Roman" w:eastAsia="ＭＳ Ｐゴシック" w:hAnsi="Times New Roman" w:cs="ＭＳ Ｐゴシック"/>
          <w:szCs w:val="24"/>
        </w:rPr>
        <w:t>his is the reason why we irradiate medaka, instead study fertilization of medaka).</w:t>
      </w:r>
    </w:p>
    <w:p w14:paraId="5B99E68E" w14:textId="11D52B28" w:rsidR="007D12A0" w:rsidRPr="00083E1E" w:rsidRDefault="00E45820" w:rsidP="00EF44DE">
      <w:pPr>
        <w:widowControl/>
        <w:ind w:firstLine="600"/>
        <w:rPr>
          <w:rFonts w:ascii="Times New Roman" w:eastAsia="ＭＳ Ｐゴシック" w:hAnsi="Times New Roman" w:cs="ＭＳ Ｐゴシック"/>
          <w:szCs w:val="24"/>
        </w:rPr>
      </w:pPr>
      <w:r w:rsidRPr="00083E1E">
        <w:rPr>
          <w:rFonts w:ascii="Times New Roman" w:eastAsia="ＭＳ Ｐゴシック" w:hAnsi="Times New Roman" w:cs="ＭＳ Ｐゴシック"/>
          <w:szCs w:val="24"/>
        </w:rPr>
        <w:t xml:space="preserve">Around 2007, we </w:t>
      </w:r>
      <w:r w:rsidR="00EF44DE">
        <w:rPr>
          <w:rFonts w:ascii="Times New Roman" w:eastAsia="ＭＳ Ｐゴシック" w:hAnsi="Times New Roman" w:cs="ＭＳ Ｐゴシック"/>
          <w:szCs w:val="24"/>
        </w:rPr>
        <w:t>started</w:t>
      </w:r>
      <w:r w:rsidRPr="00083E1E">
        <w:rPr>
          <w:rFonts w:ascii="Times New Roman" w:eastAsia="ＭＳ Ｐゴシック" w:hAnsi="Times New Roman" w:cs="ＭＳ Ｐゴシック"/>
          <w:szCs w:val="24"/>
        </w:rPr>
        <w:t xml:space="preserve"> the research project with JAXA (Japa</w:t>
      </w:r>
      <w:r w:rsidR="00EF44DE">
        <w:rPr>
          <w:rFonts w:ascii="Times New Roman" w:eastAsia="ＭＳ Ｐゴシック" w:hAnsi="Times New Roman" w:cs="ＭＳ Ｐゴシック"/>
          <w:szCs w:val="24"/>
        </w:rPr>
        <w:t>n Aerospace Exploration Agency)</w:t>
      </w:r>
      <w:r w:rsidRPr="00083E1E">
        <w:rPr>
          <w:rFonts w:ascii="Times New Roman" w:eastAsia="ＭＳ Ｐゴシック" w:hAnsi="Times New Roman" w:cs="ＭＳ Ｐゴシック"/>
          <w:szCs w:val="24"/>
        </w:rPr>
        <w:t xml:space="preserve"> to study the biological effects of space radiation. We aimed to raise adult medaka in the International Space Station (ISS) and keep them for three months </w:t>
      </w:r>
      <w:r w:rsidR="00EF44DE">
        <w:rPr>
          <w:rFonts w:ascii="Times New Roman" w:eastAsia="ＭＳ Ｐゴシック" w:hAnsi="Times New Roman" w:cs="ＭＳ Ｐゴシック"/>
          <w:szCs w:val="24"/>
        </w:rPr>
        <w:t>on the orbit</w:t>
      </w:r>
      <w:r w:rsidRPr="00083E1E">
        <w:rPr>
          <w:rFonts w:ascii="Times New Roman" w:eastAsia="ＭＳ Ｐゴシック" w:hAnsi="Times New Roman" w:cs="ＭＳ Ｐゴシック"/>
          <w:szCs w:val="24"/>
        </w:rPr>
        <w:t>. In orde</w:t>
      </w:r>
      <w:r w:rsidR="00EF44DE">
        <w:rPr>
          <w:rFonts w:ascii="Times New Roman" w:eastAsia="ＭＳ Ｐゴシック" w:hAnsi="Times New Roman" w:cs="ＭＳ Ｐゴシック"/>
          <w:szCs w:val="24"/>
        </w:rPr>
        <w:t>r to understand "healthy medaka</w:t>
      </w:r>
      <w:r w:rsidRPr="00083E1E">
        <w:rPr>
          <w:rFonts w:ascii="Times New Roman" w:eastAsia="ＭＳ Ｐゴシック" w:hAnsi="Times New Roman" w:cs="ＭＳ Ｐゴシック"/>
          <w:szCs w:val="24"/>
        </w:rPr>
        <w:t>"</w:t>
      </w:r>
      <w:r w:rsidR="00EF44DE">
        <w:rPr>
          <w:rFonts w:ascii="Times New Roman" w:eastAsia="ＭＳ Ｐゴシック" w:hAnsi="Times New Roman" w:cs="ＭＳ Ｐゴシック"/>
          <w:szCs w:val="24"/>
        </w:rPr>
        <w:t xml:space="preserve"> as the ground reference,</w:t>
      </w:r>
      <w:r w:rsidRPr="00083E1E">
        <w:rPr>
          <w:rFonts w:ascii="Times New Roman" w:eastAsia="ＭＳ Ｐゴシック" w:hAnsi="Times New Roman" w:cs="ＭＳ Ｐゴシック"/>
          <w:szCs w:val="24"/>
        </w:rPr>
        <w:t xml:space="preserve"> after many trials and errors, we came up with a method </w:t>
      </w:r>
      <w:r w:rsidR="00B94CAE" w:rsidRPr="00083E1E">
        <w:rPr>
          <w:rFonts w:ascii="Times New Roman" w:eastAsia="ＭＳ Ｐゴシック" w:hAnsi="Times New Roman" w:cs="ＭＳ Ｐゴシック"/>
          <w:szCs w:val="24"/>
        </w:rPr>
        <w:t>that</w:t>
      </w:r>
      <w:r w:rsidRPr="00083E1E">
        <w:rPr>
          <w:rFonts w:ascii="Times New Roman" w:eastAsia="ＭＳ Ｐゴシック" w:hAnsi="Times New Roman" w:cs="ＭＳ Ｐゴシック"/>
          <w:szCs w:val="24"/>
        </w:rPr>
        <w:t xml:space="preserve"> </w:t>
      </w:r>
      <w:r w:rsidR="00B94CAE" w:rsidRPr="00083E1E">
        <w:rPr>
          <w:rFonts w:ascii="Times New Roman" w:eastAsia="ＭＳ Ｐゴシック" w:hAnsi="Times New Roman" w:cs="ＭＳ Ｐゴシック"/>
          <w:szCs w:val="24"/>
        </w:rPr>
        <w:t xml:space="preserve">we </w:t>
      </w:r>
      <w:r w:rsidRPr="00083E1E">
        <w:rPr>
          <w:rFonts w:ascii="Times New Roman" w:eastAsia="ＭＳ Ｐゴシック" w:hAnsi="Times New Roman" w:cs="ＭＳ Ｐゴシック"/>
          <w:szCs w:val="24"/>
        </w:rPr>
        <w:t>tak</w:t>
      </w:r>
      <w:r w:rsidR="00B94CAE" w:rsidRPr="00083E1E">
        <w:rPr>
          <w:rFonts w:ascii="Times New Roman" w:eastAsia="ＭＳ Ｐゴシック" w:hAnsi="Times New Roman" w:cs="ＭＳ Ｐゴシック"/>
          <w:szCs w:val="24"/>
        </w:rPr>
        <w:t>e</w:t>
      </w:r>
      <w:r w:rsidRPr="00083E1E">
        <w:rPr>
          <w:rFonts w:ascii="Times New Roman" w:eastAsia="ＭＳ Ｐゴシック" w:hAnsi="Times New Roman" w:cs="ＭＳ Ｐゴシック"/>
          <w:szCs w:val="24"/>
        </w:rPr>
        <w:t xml:space="preserve"> </w:t>
      </w:r>
      <w:r w:rsidR="00B94CAE" w:rsidRPr="00083E1E">
        <w:rPr>
          <w:rFonts w:ascii="Times New Roman" w:eastAsia="ＭＳ Ｐゴシック" w:hAnsi="Times New Roman" w:cs="ＭＳ Ｐゴシック" w:hint="eastAsia"/>
          <w:szCs w:val="24"/>
        </w:rPr>
        <w:t>videos</w:t>
      </w:r>
      <w:r w:rsidRPr="00083E1E">
        <w:rPr>
          <w:rFonts w:ascii="Times New Roman" w:eastAsia="ＭＳ Ｐゴシック" w:hAnsi="Times New Roman" w:cs="ＭＳ Ｐゴシック"/>
          <w:szCs w:val="24"/>
        </w:rPr>
        <w:t xml:space="preserve"> of </w:t>
      </w:r>
      <w:r w:rsidR="00B94CAE" w:rsidRPr="00083E1E">
        <w:rPr>
          <w:rFonts w:ascii="Times New Roman" w:eastAsia="ＭＳ Ｐゴシック" w:hAnsi="Times New Roman" w:cs="ＭＳ Ｐゴシック"/>
          <w:szCs w:val="24"/>
        </w:rPr>
        <w:t xml:space="preserve">the movements of medaka with a video </w:t>
      </w:r>
      <w:r w:rsidRPr="00083E1E">
        <w:rPr>
          <w:rFonts w:ascii="Times New Roman" w:eastAsia="ＭＳ Ｐゴシック" w:hAnsi="Times New Roman" w:cs="ＭＳ Ｐゴシック"/>
          <w:szCs w:val="24"/>
        </w:rPr>
        <w:t>camera</w:t>
      </w:r>
      <w:r w:rsidR="00B94CAE" w:rsidRPr="00083E1E">
        <w:rPr>
          <w:rFonts w:ascii="Times New Roman" w:eastAsia="ＭＳ Ｐゴシック" w:hAnsi="Times New Roman" w:cs="ＭＳ Ｐゴシック"/>
          <w:szCs w:val="24"/>
        </w:rPr>
        <w:t>,</w:t>
      </w:r>
      <w:r w:rsidRPr="00083E1E">
        <w:rPr>
          <w:rFonts w:ascii="Times New Roman" w:eastAsia="ＭＳ Ｐゴシック" w:hAnsi="Times New Roman" w:cs="ＭＳ Ｐゴシック"/>
          <w:szCs w:val="24"/>
        </w:rPr>
        <w:t xml:space="preserve"> track them with a </w:t>
      </w:r>
      <w:r w:rsidR="00DD5BFB" w:rsidRPr="00083E1E">
        <w:rPr>
          <w:rFonts w:ascii="Times New Roman" w:eastAsia="ＭＳ Ｐゴシック" w:hAnsi="Times New Roman" w:cs="ＭＳ Ｐゴシック"/>
          <w:szCs w:val="24"/>
        </w:rPr>
        <w:t>computer</w:t>
      </w:r>
      <w:r w:rsidR="00B94CAE" w:rsidRPr="00083E1E">
        <w:rPr>
          <w:rFonts w:ascii="Times New Roman" w:eastAsia="ＭＳ Ｐゴシック" w:hAnsi="Times New Roman" w:cs="ＭＳ Ｐゴシック"/>
          <w:szCs w:val="24"/>
        </w:rPr>
        <w:t xml:space="preserve"> and </w:t>
      </w:r>
      <w:r w:rsidR="00EF44DE">
        <w:rPr>
          <w:rFonts w:ascii="Times New Roman" w:eastAsia="ＭＳ Ｐゴシック" w:hAnsi="Times New Roman" w:cs="ＭＳ Ｐゴシック"/>
          <w:szCs w:val="24"/>
        </w:rPr>
        <w:t xml:space="preserve">digitize and </w:t>
      </w:r>
      <w:r w:rsidR="00B94CAE" w:rsidRPr="00083E1E">
        <w:rPr>
          <w:rFonts w:ascii="Times New Roman" w:eastAsia="ＭＳ Ｐゴシック" w:hAnsi="Times New Roman" w:cs="ＭＳ Ｐゴシック"/>
          <w:szCs w:val="24"/>
        </w:rPr>
        <w:t>quantify</w:t>
      </w:r>
      <w:r w:rsidRPr="00083E1E">
        <w:rPr>
          <w:rFonts w:ascii="Times New Roman" w:eastAsia="ＭＳ Ｐゴシック" w:hAnsi="Times New Roman" w:cs="ＭＳ Ｐゴシック"/>
          <w:szCs w:val="24"/>
        </w:rPr>
        <w:t>.</w:t>
      </w:r>
      <w:r w:rsidR="00B94CAE" w:rsidRPr="00083E1E">
        <w:rPr>
          <w:rFonts w:ascii="Times New Roman" w:eastAsia="ＭＳ Ｐゴシック" w:hAnsi="Times New Roman" w:cs="ＭＳ Ｐゴシック"/>
          <w:szCs w:val="24"/>
        </w:rPr>
        <w:t xml:space="preserve"> In </w:t>
      </w:r>
      <w:r w:rsidR="00EF44DE">
        <w:rPr>
          <w:rFonts w:ascii="Times New Roman" w:eastAsia="ＭＳ Ｐゴシック" w:hAnsi="Times New Roman" w:cs="ＭＳ Ｐゴシック"/>
          <w:szCs w:val="24"/>
        </w:rPr>
        <w:t>Kanji character</w:t>
      </w:r>
      <w:r w:rsidR="00B94CAE" w:rsidRPr="00083E1E">
        <w:rPr>
          <w:rFonts w:ascii="Times New Roman" w:eastAsia="ＭＳ Ｐゴシック" w:hAnsi="Times New Roman" w:cs="ＭＳ Ｐゴシック"/>
          <w:szCs w:val="24"/>
        </w:rPr>
        <w:t xml:space="preserve">, animals are moving organisms. Animals are meant to move. If you are able to move without any problems, you are healthy: If not, you are unhealthy. </w:t>
      </w:r>
      <w:r w:rsidR="007D12A0" w:rsidRPr="00083E1E">
        <w:rPr>
          <w:rFonts w:ascii="Times New Roman" w:eastAsia="ＭＳ Ｐゴシック" w:hAnsi="Times New Roman" w:cs="ＭＳ Ｐゴシック"/>
          <w:szCs w:val="24"/>
        </w:rPr>
        <w:t>A</w:t>
      </w:r>
      <w:r w:rsidR="00DD5BFB" w:rsidRPr="00083E1E">
        <w:rPr>
          <w:rFonts w:ascii="Times New Roman" w:eastAsia="ＭＳ Ｐゴシック" w:hAnsi="Times New Roman" w:cs="ＭＳ Ｐゴシック"/>
          <w:szCs w:val="24"/>
        </w:rPr>
        <w:t xml:space="preserve">n animal's physical and mental state is most accurately </w:t>
      </w:r>
      <w:r w:rsidR="00EF44DE">
        <w:rPr>
          <w:rFonts w:ascii="Times New Roman" w:eastAsia="ＭＳ Ｐゴシック" w:hAnsi="Times New Roman" w:cs="ＭＳ Ｐゴシック"/>
          <w:szCs w:val="24"/>
        </w:rPr>
        <w:t>and acutely expressed</w:t>
      </w:r>
      <w:r w:rsidR="00DD5BFB" w:rsidRPr="00083E1E">
        <w:rPr>
          <w:rFonts w:ascii="Times New Roman" w:eastAsia="ＭＳ Ｐゴシック" w:hAnsi="Times New Roman" w:cs="ＭＳ Ｐゴシック"/>
          <w:szCs w:val="24"/>
        </w:rPr>
        <w:t xml:space="preserve"> in its movements, gestures, behaviors</w:t>
      </w:r>
      <w:r w:rsidR="007D12A0" w:rsidRPr="00083E1E">
        <w:rPr>
          <w:rFonts w:ascii="Times New Roman" w:eastAsia="ＭＳ Ｐゴシック" w:hAnsi="Times New Roman" w:cs="ＭＳ Ｐゴシック"/>
          <w:szCs w:val="24"/>
        </w:rPr>
        <w:t>. Based on this understanding,</w:t>
      </w:r>
      <w:r w:rsidR="00DD5BFB" w:rsidRPr="00083E1E">
        <w:rPr>
          <w:rFonts w:ascii="Times New Roman" w:eastAsia="ＭＳ Ｐゴシック" w:hAnsi="Times New Roman" w:cs="ＭＳ Ｐゴシック"/>
          <w:szCs w:val="24"/>
        </w:rPr>
        <w:t xml:space="preserve"> we filmed the movements of medaka with a home video camera, quantified the</w:t>
      </w:r>
      <w:r w:rsidR="007D12A0" w:rsidRPr="00083E1E">
        <w:rPr>
          <w:rFonts w:ascii="Times New Roman" w:eastAsia="ＭＳ Ｐゴシック" w:hAnsi="Times New Roman" w:cs="ＭＳ Ｐゴシック"/>
          <w:szCs w:val="24"/>
        </w:rPr>
        <w:t>m</w:t>
      </w:r>
      <w:r w:rsidR="00DD5BFB" w:rsidRPr="00083E1E">
        <w:rPr>
          <w:rFonts w:ascii="Times New Roman" w:eastAsia="ＭＳ Ｐゴシック" w:hAnsi="Times New Roman" w:cs="ＭＳ Ｐゴシック"/>
          <w:szCs w:val="24"/>
        </w:rPr>
        <w:t xml:space="preserve"> with a laptop PC, </w:t>
      </w:r>
      <w:r w:rsidR="007D12A0" w:rsidRPr="00083E1E">
        <w:rPr>
          <w:rFonts w:ascii="Times New Roman" w:eastAsia="ＭＳ Ｐゴシック" w:hAnsi="Times New Roman" w:cs="ＭＳ Ｐゴシック"/>
          <w:szCs w:val="24"/>
        </w:rPr>
        <w:t>to observe</w:t>
      </w:r>
      <w:r w:rsidR="00DD5BFB" w:rsidRPr="00083E1E">
        <w:rPr>
          <w:rFonts w:ascii="Times New Roman" w:eastAsia="ＭＳ Ｐゴシック" w:hAnsi="Times New Roman" w:cs="ＭＳ Ｐゴシック"/>
          <w:szCs w:val="24"/>
        </w:rPr>
        <w:t xml:space="preserve"> their behavior closely on the spatial and time scale of medaka. </w:t>
      </w:r>
      <w:r w:rsidR="00DB3555" w:rsidRPr="00083E1E">
        <w:rPr>
          <w:rFonts w:ascii="Times New Roman" w:eastAsia="ＭＳ Ｐゴシック" w:hAnsi="Times New Roman" w:cs="ＭＳ Ｐゴシック"/>
          <w:szCs w:val="24"/>
        </w:rPr>
        <w:t>We knew the unknown daily life of killifish</w:t>
      </w:r>
      <w:r w:rsidR="007D12A0" w:rsidRPr="00083E1E">
        <w:rPr>
          <w:rFonts w:ascii="Times New Roman" w:eastAsia="ＭＳ Ｐゴシック" w:hAnsi="Times New Roman" w:cs="ＭＳ Ｐゴシック"/>
          <w:szCs w:val="24"/>
        </w:rPr>
        <w:t>, and we finally understood the hidden daily life of medaka</w:t>
      </w:r>
      <w:r w:rsidR="00DB3555" w:rsidRPr="00083E1E">
        <w:rPr>
          <w:rFonts w:ascii="Times New Roman" w:eastAsia="ＭＳ Ｐゴシック" w:hAnsi="Times New Roman" w:cs="ＭＳ Ｐゴシック"/>
          <w:szCs w:val="24"/>
        </w:rPr>
        <w:t>.</w:t>
      </w:r>
    </w:p>
    <w:p w14:paraId="519CA80F" w14:textId="2C438134" w:rsidR="00D01DE0" w:rsidRPr="00083E1E" w:rsidRDefault="007D12A0" w:rsidP="00476713">
      <w:pPr>
        <w:widowControl/>
        <w:ind w:firstLine="600"/>
        <w:rPr>
          <w:rFonts w:ascii="Times New Roman" w:eastAsia="ＭＳ Ｐゴシック" w:hAnsi="Times New Roman" w:cs="ＭＳ Ｐゴシック"/>
          <w:szCs w:val="24"/>
        </w:rPr>
      </w:pPr>
      <w:r w:rsidRPr="00083E1E">
        <w:rPr>
          <w:rFonts w:ascii="Times New Roman" w:eastAsia="ＭＳ Ｐゴシック" w:hAnsi="Times New Roman" w:cs="ＭＳ Ｐゴシック"/>
          <w:szCs w:val="24"/>
        </w:rPr>
        <w:t xml:space="preserve">In March 2011, the Tsunami </w:t>
      </w:r>
      <w:r w:rsidR="00476713">
        <w:rPr>
          <w:rFonts w:ascii="Times New Roman" w:eastAsia="ＭＳ Ｐゴシック" w:hAnsi="Times New Roman" w:cs="ＭＳ Ｐゴシック"/>
          <w:szCs w:val="24"/>
        </w:rPr>
        <w:t>which</w:t>
      </w:r>
      <w:r w:rsidRPr="00083E1E">
        <w:rPr>
          <w:rFonts w:ascii="Times New Roman" w:eastAsia="ＭＳ Ｐゴシック" w:hAnsi="Times New Roman" w:cs="ＭＳ Ｐゴシック"/>
          <w:szCs w:val="24"/>
        </w:rPr>
        <w:t xml:space="preserve"> followed the Great East Japan Earthquake caused the meltdown at TEPCO's Fukushima Daiichi Nuclear Power Plant, contaminating a wide area of East Japan with radioactivity. There is an urgent need to elucidate the impacts of chronic exposure to low dose and low dose-rate radiation at the individual animal level, which ha</w:t>
      </w:r>
      <w:r w:rsidR="00476713">
        <w:rPr>
          <w:rFonts w:ascii="Times New Roman" w:eastAsia="ＭＳ Ｐゴシック" w:hAnsi="Times New Roman" w:cs="ＭＳ Ｐゴシック"/>
          <w:szCs w:val="24"/>
        </w:rPr>
        <w:t>d</w:t>
      </w:r>
      <w:r w:rsidRPr="00083E1E">
        <w:rPr>
          <w:rFonts w:ascii="Times New Roman" w:eastAsia="ＭＳ Ｐゴシック" w:hAnsi="Times New Roman" w:cs="ＭＳ Ｐゴシック"/>
          <w:szCs w:val="24"/>
        </w:rPr>
        <w:t xml:space="preserve"> not been a focus of radiation biolog</w:t>
      </w:r>
      <w:r w:rsidR="00476713">
        <w:rPr>
          <w:rFonts w:ascii="Times New Roman" w:eastAsia="ＭＳ Ｐゴシック" w:hAnsi="Times New Roman" w:cs="ＭＳ Ｐゴシック"/>
          <w:szCs w:val="24"/>
        </w:rPr>
        <w:t>ists</w:t>
      </w:r>
      <w:r w:rsidRPr="00083E1E">
        <w:rPr>
          <w:rFonts w:ascii="Times New Roman" w:eastAsia="ＭＳ Ｐゴシック" w:hAnsi="Times New Roman" w:cs="ＭＳ Ｐゴシック"/>
          <w:szCs w:val="24"/>
        </w:rPr>
        <w:t xml:space="preserve">. We and medaka </w:t>
      </w:r>
      <w:r w:rsidR="00D01DE0" w:rsidRPr="00083E1E">
        <w:rPr>
          <w:rFonts w:ascii="Times New Roman" w:eastAsia="ＭＳ Ｐゴシック" w:hAnsi="Times New Roman" w:cs="ＭＳ Ｐゴシック"/>
          <w:szCs w:val="24"/>
        </w:rPr>
        <w:t>have been</w:t>
      </w:r>
      <w:r w:rsidRPr="00083E1E">
        <w:rPr>
          <w:rFonts w:ascii="Times New Roman" w:eastAsia="ＭＳ Ｐゴシック" w:hAnsi="Times New Roman" w:cs="ＭＳ Ｐゴシック"/>
          <w:szCs w:val="24"/>
        </w:rPr>
        <w:t xml:space="preserve"> working to elucidate the effects of 100 mSv gamma</w:t>
      </w:r>
      <w:r w:rsidR="00D01DE0" w:rsidRPr="00083E1E">
        <w:rPr>
          <w:rFonts w:ascii="Times New Roman" w:eastAsia="ＭＳ Ｐゴシック" w:hAnsi="Times New Roman" w:cs="ＭＳ Ｐゴシック"/>
          <w:szCs w:val="24"/>
        </w:rPr>
        <w:t>-ray</w:t>
      </w:r>
      <w:r w:rsidRPr="00083E1E">
        <w:rPr>
          <w:rFonts w:ascii="Times New Roman" w:eastAsia="ＭＳ Ｐゴシック" w:hAnsi="Times New Roman" w:cs="ＭＳ Ｐゴシック"/>
          <w:szCs w:val="24"/>
        </w:rPr>
        <w:t xml:space="preserve"> </w:t>
      </w:r>
      <w:r w:rsidR="00D01DE0" w:rsidRPr="00083E1E">
        <w:rPr>
          <w:rFonts w:ascii="Times New Roman" w:eastAsia="ＭＳ Ｐゴシック" w:hAnsi="Times New Roman" w:cs="ＭＳ Ｐゴシック"/>
          <w:szCs w:val="24"/>
        </w:rPr>
        <w:t>ir</w:t>
      </w:r>
      <w:r w:rsidRPr="00083E1E">
        <w:rPr>
          <w:rFonts w:ascii="Times New Roman" w:eastAsia="ＭＳ Ｐゴシック" w:hAnsi="Times New Roman" w:cs="ＭＳ Ｐゴシック"/>
          <w:szCs w:val="24"/>
        </w:rPr>
        <w:t>radiation by histological analysis, quantitative analysis of their behavior, and transcriptome analysis</w:t>
      </w:r>
      <w:r w:rsidR="00D01DE0" w:rsidRPr="00083E1E">
        <w:rPr>
          <w:rFonts w:ascii="Times New Roman" w:eastAsia="ＭＳ Ｐゴシック" w:hAnsi="Times New Roman" w:cs="ＭＳ Ｐゴシック"/>
          <w:szCs w:val="24"/>
        </w:rPr>
        <w:t xml:space="preserve">:  </w:t>
      </w:r>
      <w:r w:rsidR="00D01DE0" w:rsidRPr="00083E1E">
        <w:rPr>
          <w:rFonts w:ascii="Times New Roman" w:hAnsi="Times New Roman"/>
          <w:color w:val="000000"/>
          <w:szCs w:val="24"/>
        </w:rPr>
        <w:t xml:space="preserve">no effects were found on the medaka tissues </w:t>
      </w:r>
      <w:r w:rsidR="00476713">
        <w:rPr>
          <w:rFonts w:ascii="Times New Roman" w:hAnsi="Times New Roman"/>
          <w:color w:val="000000"/>
          <w:szCs w:val="24"/>
        </w:rPr>
        <w:t>and</w:t>
      </w:r>
      <w:r w:rsidR="00D01DE0" w:rsidRPr="00083E1E">
        <w:rPr>
          <w:rFonts w:ascii="Times New Roman" w:hAnsi="Times New Roman"/>
          <w:color w:val="000000"/>
          <w:szCs w:val="24"/>
        </w:rPr>
        <w:t xml:space="preserve"> behaviors, however, </w:t>
      </w:r>
      <w:r w:rsidR="00476713">
        <w:rPr>
          <w:rFonts w:ascii="Times New Roman" w:hAnsi="Times New Roman"/>
          <w:color w:val="000000"/>
          <w:szCs w:val="24"/>
        </w:rPr>
        <w:t>our results</w:t>
      </w:r>
      <w:r w:rsidR="00D01DE0" w:rsidRPr="00083E1E">
        <w:rPr>
          <w:rFonts w:ascii="Times New Roman" w:hAnsi="Times New Roman"/>
          <w:color w:val="000000"/>
          <w:szCs w:val="24"/>
        </w:rPr>
        <w:t xml:space="preserve"> ha</w:t>
      </w:r>
      <w:r w:rsidR="00476713">
        <w:rPr>
          <w:rFonts w:ascii="Times New Roman" w:hAnsi="Times New Roman"/>
          <w:color w:val="000000"/>
          <w:szCs w:val="24"/>
        </w:rPr>
        <w:t>ve</w:t>
      </w:r>
      <w:r w:rsidR="00D01DE0" w:rsidRPr="00083E1E">
        <w:rPr>
          <w:rFonts w:ascii="Times New Roman" w:hAnsi="Times New Roman"/>
          <w:color w:val="000000"/>
          <w:szCs w:val="24"/>
        </w:rPr>
        <w:t xml:space="preserve"> been suggested that medaka body may be lacking antioxidant capacity when chronically exposed to low dose-rate irradiation. I believe this research to be our responsibility who has been involved in radiation biology using electric power sup</w:t>
      </w:r>
      <w:r w:rsidR="00476713">
        <w:rPr>
          <w:rFonts w:ascii="Times New Roman" w:hAnsi="Times New Roman"/>
          <w:color w:val="000000"/>
          <w:szCs w:val="24"/>
        </w:rPr>
        <w:t>p</w:t>
      </w:r>
      <w:r w:rsidR="00D01DE0" w:rsidRPr="00083E1E">
        <w:rPr>
          <w:rFonts w:ascii="Times New Roman" w:hAnsi="Times New Roman"/>
          <w:color w:val="000000"/>
          <w:szCs w:val="24"/>
        </w:rPr>
        <w:t>lied from the Fukushima nuclear power plant.</w:t>
      </w:r>
    </w:p>
    <w:p w14:paraId="060382C3" w14:textId="456242D3" w:rsidR="004848F6" w:rsidRPr="00083E1E" w:rsidRDefault="001D1B60" w:rsidP="00362A07">
      <w:pPr>
        <w:widowControl/>
        <w:ind w:firstLine="525"/>
        <w:rPr>
          <w:rFonts w:ascii="Times New Roman" w:hAnsi="Times New Roman"/>
          <w:color w:val="000000"/>
          <w:szCs w:val="24"/>
        </w:rPr>
      </w:pPr>
      <w:r w:rsidRPr="00083E1E">
        <w:rPr>
          <w:rFonts w:ascii="Times New Roman" w:hAnsi="Times New Roman"/>
          <w:color w:val="000000"/>
          <w:szCs w:val="24"/>
        </w:rPr>
        <w:t xml:space="preserve">In the aftermath of the nuclear power plant accident, Kashiwa city was </w:t>
      </w:r>
      <w:r w:rsidR="00476713">
        <w:rPr>
          <w:rFonts w:ascii="Times New Roman" w:hAnsi="Times New Roman"/>
          <w:color w:val="000000"/>
          <w:szCs w:val="24"/>
        </w:rPr>
        <w:t>pressed</w:t>
      </w:r>
      <w:r w:rsidRPr="00083E1E">
        <w:rPr>
          <w:rFonts w:ascii="Times New Roman" w:hAnsi="Times New Roman"/>
          <w:color w:val="000000"/>
          <w:szCs w:val="24"/>
        </w:rPr>
        <w:t xml:space="preserve"> as a “hot spot” for radioactive contaminated, and the intense reputational damage led to a complete loss of sales of Kashiwa</w:t>
      </w:r>
      <w:r w:rsidR="00476713">
        <w:rPr>
          <w:rFonts w:ascii="Times New Roman" w:hAnsi="Times New Roman"/>
          <w:color w:val="000000"/>
          <w:szCs w:val="24"/>
        </w:rPr>
        <w:t>-</w:t>
      </w:r>
      <w:r w:rsidRPr="00083E1E">
        <w:rPr>
          <w:rFonts w:ascii="Times New Roman" w:hAnsi="Times New Roman"/>
          <w:color w:val="000000"/>
          <w:szCs w:val="24"/>
        </w:rPr>
        <w:t xml:space="preserve">produced vegetables. A local inventor </w:t>
      </w:r>
      <w:r w:rsidR="00476713">
        <w:rPr>
          <w:rFonts w:ascii="Times New Roman" w:hAnsi="Times New Roman"/>
          <w:color w:val="000000"/>
          <w:szCs w:val="24"/>
        </w:rPr>
        <w:t xml:space="preserve">has </w:t>
      </w:r>
      <w:r w:rsidRPr="00083E1E">
        <w:rPr>
          <w:rFonts w:ascii="Times New Roman" w:hAnsi="Times New Roman"/>
          <w:color w:val="000000"/>
          <w:szCs w:val="24"/>
        </w:rPr>
        <w:t xml:space="preserve">assembled an ultrasonic cleaner for washing vegetables, and </w:t>
      </w:r>
      <w:r w:rsidR="00362A07">
        <w:rPr>
          <w:rFonts w:ascii="Times New Roman" w:hAnsi="Times New Roman"/>
          <w:color w:val="000000"/>
          <w:szCs w:val="24"/>
        </w:rPr>
        <w:t>he and I</w:t>
      </w:r>
      <w:r w:rsidRPr="00083E1E">
        <w:rPr>
          <w:rFonts w:ascii="Times New Roman" w:hAnsi="Times New Roman"/>
          <w:color w:val="000000"/>
          <w:szCs w:val="24"/>
        </w:rPr>
        <w:t xml:space="preserve"> began </w:t>
      </w:r>
      <w:r w:rsidR="004848F6" w:rsidRPr="00083E1E">
        <w:rPr>
          <w:rFonts w:ascii="Times New Roman" w:hAnsi="Times New Roman"/>
          <w:color w:val="000000"/>
          <w:szCs w:val="24"/>
        </w:rPr>
        <w:t xml:space="preserve">the </w:t>
      </w:r>
      <w:r w:rsidRPr="00083E1E">
        <w:rPr>
          <w:rFonts w:ascii="Times New Roman" w:hAnsi="Times New Roman"/>
          <w:color w:val="000000"/>
          <w:szCs w:val="24"/>
        </w:rPr>
        <w:t>joint research on ultrasonic cleaning of various foods</w:t>
      </w:r>
      <w:r w:rsidR="004848F6" w:rsidRPr="00083E1E">
        <w:rPr>
          <w:rFonts w:ascii="Times New Roman" w:hAnsi="Times New Roman"/>
          <w:color w:val="000000"/>
          <w:szCs w:val="24"/>
        </w:rPr>
        <w:t>tuff</w:t>
      </w:r>
      <w:r w:rsidR="00362A07">
        <w:rPr>
          <w:rFonts w:ascii="Times New Roman" w:hAnsi="Times New Roman"/>
          <w:color w:val="000000"/>
          <w:szCs w:val="24"/>
        </w:rPr>
        <w:t>s</w:t>
      </w:r>
      <w:r w:rsidRPr="00083E1E">
        <w:rPr>
          <w:rFonts w:ascii="Times New Roman" w:hAnsi="Times New Roman"/>
          <w:color w:val="000000"/>
          <w:szCs w:val="24"/>
        </w:rPr>
        <w:t>.</w:t>
      </w:r>
      <w:r w:rsidR="004848F6" w:rsidRPr="00083E1E">
        <w:rPr>
          <w:rFonts w:ascii="Times New Roman" w:hAnsi="Times New Roman"/>
          <w:color w:val="000000"/>
          <w:szCs w:val="24"/>
        </w:rPr>
        <w:t xml:space="preserve"> When spinach and other leafy greens were ultrasonically cleaned, they became more vigorous, ethylene signaling was suppressed, and shelf life was increased.</w:t>
      </w:r>
      <w:r w:rsidR="001D54D3" w:rsidRPr="00083E1E">
        <w:rPr>
          <w:rFonts w:ascii="Times New Roman" w:hAnsi="Times New Roman"/>
          <w:color w:val="000000"/>
          <w:szCs w:val="24"/>
        </w:rPr>
        <w:t xml:space="preserve"> </w:t>
      </w:r>
      <w:r w:rsidR="004848F6" w:rsidRPr="00083E1E">
        <w:rPr>
          <w:rFonts w:ascii="Times New Roman" w:hAnsi="Times New Roman"/>
          <w:color w:val="000000"/>
          <w:szCs w:val="24"/>
        </w:rPr>
        <w:t>When salt</w:t>
      </w:r>
      <w:r w:rsidR="00362A07">
        <w:rPr>
          <w:rFonts w:ascii="Times New Roman" w:hAnsi="Times New Roman"/>
          <w:color w:val="000000"/>
          <w:szCs w:val="24"/>
        </w:rPr>
        <w:t>ed</w:t>
      </w:r>
      <w:r w:rsidR="004848F6" w:rsidRPr="00083E1E">
        <w:rPr>
          <w:rFonts w:ascii="Times New Roman" w:hAnsi="Times New Roman"/>
          <w:color w:val="000000"/>
          <w:szCs w:val="24"/>
        </w:rPr>
        <w:t xml:space="preserve"> mackerel fillet was treated with ultrasonic waves, the oxidized lipids on the surface were removed and the original flavor of the fresh mackerel was restored.</w:t>
      </w:r>
      <w:r w:rsidR="004E14C8" w:rsidRPr="00083E1E">
        <w:rPr>
          <w:rFonts w:ascii="Times New Roman" w:hAnsi="Times New Roman" w:hint="eastAsia"/>
          <w:color w:val="000000"/>
          <w:szCs w:val="24"/>
        </w:rPr>
        <w:t xml:space="preserve"> </w:t>
      </w:r>
      <w:r w:rsidR="004848F6" w:rsidRPr="00083E1E">
        <w:rPr>
          <w:rFonts w:ascii="Times New Roman" w:hAnsi="Times New Roman"/>
          <w:color w:val="000000"/>
          <w:szCs w:val="24"/>
        </w:rPr>
        <w:t>The reason why aged and oxidized food tastes bad is because your body is telling you not to eat it, because if you eat it, your body takes oxidative stress orally, and your body's oxidation</w:t>
      </w:r>
      <w:r w:rsidR="00362A07">
        <w:rPr>
          <w:rFonts w:ascii="Times New Roman" w:hAnsi="Times New Roman"/>
          <w:color w:val="000000"/>
          <w:szCs w:val="24"/>
        </w:rPr>
        <w:t>/</w:t>
      </w:r>
      <w:r w:rsidR="004848F6" w:rsidRPr="00083E1E">
        <w:rPr>
          <w:rFonts w:ascii="Times New Roman" w:hAnsi="Times New Roman"/>
          <w:color w:val="000000"/>
          <w:szCs w:val="24"/>
        </w:rPr>
        <w:t xml:space="preserve">reduction balance will </w:t>
      </w:r>
      <w:r w:rsidR="004E14C8" w:rsidRPr="00083E1E">
        <w:rPr>
          <w:rFonts w:ascii="Times New Roman" w:hAnsi="Times New Roman"/>
          <w:color w:val="000000"/>
          <w:szCs w:val="24"/>
        </w:rPr>
        <w:t>tilt</w:t>
      </w:r>
      <w:r w:rsidR="004848F6" w:rsidRPr="00083E1E">
        <w:rPr>
          <w:rFonts w:ascii="Times New Roman" w:hAnsi="Times New Roman"/>
          <w:color w:val="000000"/>
          <w:szCs w:val="24"/>
        </w:rPr>
        <w:t xml:space="preserve"> to the oxidizing side.</w:t>
      </w:r>
      <w:r w:rsidR="004E14C8" w:rsidRPr="00083E1E">
        <w:rPr>
          <w:rFonts w:ascii="Times New Roman" w:hAnsi="Times New Roman"/>
          <w:color w:val="000000"/>
          <w:szCs w:val="24"/>
        </w:rPr>
        <w:t xml:space="preserve"> This finding led us to believe that eating fresh (not oxidized) food must be able to improve the lack of antioxidant power when chronically exposed to low dose and low dose-rate irradiation.</w:t>
      </w:r>
      <w:r w:rsidR="001D54D3" w:rsidRPr="00083E1E">
        <w:rPr>
          <w:rFonts w:ascii="Times New Roman" w:hAnsi="Times New Roman"/>
          <w:color w:val="000000"/>
          <w:szCs w:val="24"/>
        </w:rPr>
        <w:t xml:space="preserve"> </w:t>
      </w:r>
    </w:p>
    <w:p w14:paraId="7E115A5F" w14:textId="1B07A1FA" w:rsidR="004848F6" w:rsidRPr="00083E1E" w:rsidRDefault="001D54D3" w:rsidP="001D54D3">
      <w:pPr>
        <w:widowControl/>
        <w:ind w:firstLine="210"/>
        <w:rPr>
          <w:rFonts w:ascii="Times New Roman" w:hAnsi="Times New Roman"/>
          <w:color w:val="000000"/>
          <w:szCs w:val="24"/>
        </w:rPr>
      </w:pPr>
      <w:r w:rsidRPr="00083E1E">
        <w:rPr>
          <w:rFonts w:ascii="Times New Roman" w:hAnsi="Times New Roman"/>
          <w:color w:val="000000"/>
          <w:szCs w:val="24"/>
        </w:rPr>
        <w:t xml:space="preserve">My dream is to use ultrasonic cleaning to wash away the dirt including radioactivity, residual pesticides and additives, and the oxidized lipids, so that all </w:t>
      </w:r>
      <w:r w:rsidRPr="00362A07">
        <w:rPr>
          <w:rFonts w:ascii="Times New Roman" w:hAnsi="Times New Roman"/>
          <w:i/>
          <w:iCs/>
          <w:color w:val="000000"/>
          <w:szCs w:val="24"/>
        </w:rPr>
        <w:t>Homo sapiens</w:t>
      </w:r>
      <w:r w:rsidRPr="00083E1E">
        <w:rPr>
          <w:rFonts w:ascii="Times New Roman" w:hAnsi="Times New Roman"/>
          <w:color w:val="000000"/>
          <w:szCs w:val="24"/>
        </w:rPr>
        <w:t xml:space="preserve"> and all other domestic animals (including </w:t>
      </w:r>
      <w:r w:rsidRPr="00362A07">
        <w:rPr>
          <w:rFonts w:ascii="Times New Roman" w:hAnsi="Times New Roman"/>
          <w:i/>
          <w:iCs/>
          <w:color w:val="000000"/>
          <w:szCs w:val="24"/>
        </w:rPr>
        <w:t>Oryzias latipes</w:t>
      </w:r>
      <w:r w:rsidRPr="00083E1E">
        <w:rPr>
          <w:rFonts w:ascii="Times New Roman" w:hAnsi="Times New Roman"/>
          <w:color w:val="000000"/>
          <w:szCs w:val="24"/>
        </w:rPr>
        <w:t xml:space="preserve"> in </w:t>
      </w:r>
      <w:r w:rsidR="00362A07">
        <w:rPr>
          <w:rFonts w:ascii="Times New Roman" w:hAnsi="Times New Roman"/>
          <w:color w:val="000000"/>
          <w:szCs w:val="24"/>
        </w:rPr>
        <w:t xml:space="preserve">our </w:t>
      </w:r>
      <w:r w:rsidRPr="00083E1E">
        <w:rPr>
          <w:rFonts w:ascii="Times New Roman" w:hAnsi="Times New Roman"/>
          <w:color w:val="000000"/>
          <w:szCs w:val="24"/>
        </w:rPr>
        <w:t xml:space="preserve">laboratory) can eat the delicious </w:t>
      </w:r>
      <w:r w:rsidR="00362A07">
        <w:rPr>
          <w:rFonts w:ascii="Times New Roman" w:hAnsi="Times New Roman"/>
          <w:color w:val="000000"/>
          <w:szCs w:val="24"/>
        </w:rPr>
        <w:t xml:space="preserve">(= good for health) </w:t>
      </w:r>
      <w:r w:rsidRPr="00083E1E">
        <w:rPr>
          <w:rFonts w:ascii="Times New Roman" w:hAnsi="Times New Roman"/>
          <w:color w:val="000000"/>
          <w:szCs w:val="24"/>
        </w:rPr>
        <w:t>food</w:t>
      </w:r>
      <w:r w:rsidR="00362A07">
        <w:rPr>
          <w:rFonts w:ascii="Times New Roman" w:hAnsi="Times New Roman"/>
          <w:color w:val="000000"/>
          <w:szCs w:val="24"/>
        </w:rPr>
        <w:t>s</w:t>
      </w:r>
      <w:r w:rsidRPr="00083E1E">
        <w:rPr>
          <w:rFonts w:ascii="Times New Roman" w:hAnsi="Times New Roman"/>
          <w:color w:val="000000"/>
          <w:szCs w:val="24"/>
        </w:rPr>
        <w:t xml:space="preserve"> they </w:t>
      </w:r>
      <w:r w:rsidR="00362A07">
        <w:rPr>
          <w:rFonts w:ascii="Times New Roman" w:hAnsi="Times New Roman"/>
          <w:color w:val="000000"/>
          <w:szCs w:val="24"/>
        </w:rPr>
        <w:t xml:space="preserve">should to eat and </w:t>
      </w:r>
      <w:r w:rsidRPr="00083E1E">
        <w:rPr>
          <w:rFonts w:ascii="Times New Roman" w:hAnsi="Times New Roman"/>
          <w:color w:val="000000"/>
          <w:szCs w:val="24"/>
        </w:rPr>
        <w:t>need to eat and live a healthy and happy life.</w:t>
      </w:r>
    </w:p>
    <w:p w14:paraId="254B6AE2" w14:textId="56F7428B" w:rsidR="00FD368D" w:rsidRPr="00083E1E" w:rsidRDefault="00FD368D" w:rsidP="00C5635E">
      <w:pPr>
        <w:widowControl/>
        <w:rPr>
          <w:rFonts w:ascii="Times New Roman" w:hAnsi="Times New Roman"/>
          <w:color w:val="000000"/>
        </w:rPr>
      </w:pPr>
    </w:p>
    <w:p w14:paraId="627F58B2" w14:textId="0104B5EF" w:rsidR="00FB5CC0" w:rsidRPr="00083E1E" w:rsidRDefault="00F233CF">
      <w:pPr>
        <w:widowControl/>
        <w:jc w:val="left"/>
        <w:rPr>
          <w:rFonts w:ascii="Times New Roman" w:eastAsia="ＭＳ Ｐゴシック" w:hAnsi="Times New Roman" w:cs="ＭＳ Ｐゴシック"/>
          <w:szCs w:val="24"/>
        </w:rPr>
      </w:pPr>
      <w:r w:rsidRPr="00667C0C">
        <w:rPr>
          <w:color w:val="000000"/>
        </w:rPr>
        <w:t>写真５、写真６挿入</w:t>
      </w:r>
    </w:p>
    <w:p w14:paraId="4B7E7BC6" w14:textId="7BB05504" w:rsidR="00430DAA" w:rsidRPr="00083E1E" w:rsidRDefault="00F233CF">
      <w:pPr>
        <w:widowControl/>
        <w:jc w:val="left"/>
        <w:rPr>
          <w:rFonts w:ascii="Times New Roman" w:eastAsia="ＭＳ Ｐゴシック" w:hAnsi="Times New Roman" w:cs="ＭＳ Ｐゴシック"/>
          <w:szCs w:val="24"/>
        </w:rPr>
      </w:pPr>
      <w:r>
        <w:rPr>
          <w:color w:val="000000"/>
        </w:rPr>
        <w:t>写真５：</w:t>
      </w:r>
      <w:r w:rsidR="00430DAA" w:rsidRPr="00083E1E">
        <w:rPr>
          <w:rFonts w:ascii="Times New Roman" w:eastAsia="ＭＳ Ｐゴシック" w:hAnsi="Times New Roman" w:cs="ＭＳ Ｐゴシック"/>
          <w:szCs w:val="24"/>
        </w:rPr>
        <w:t>Survey in Ikenokouchi, Tsuruga city, Fukui</w:t>
      </w:r>
    </w:p>
    <w:p w14:paraId="681EB7BE" w14:textId="496DD7F7" w:rsidR="00430DAA" w:rsidRPr="00083E1E" w:rsidRDefault="00F233CF">
      <w:pPr>
        <w:widowControl/>
        <w:jc w:val="left"/>
        <w:rPr>
          <w:rFonts w:ascii="Times New Roman" w:eastAsia="ＭＳ Ｐゴシック" w:hAnsi="Times New Roman" w:cs="ＭＳ Ｐゴシック"/>
          <w:szCs w:val="24"/>
        </w:rPr>
      </w:pPr>
      <w:r>
        <w:rPr>
          <w:color w:val="000000"/>
        </w:rPr>
        <w:t>写真６：</w:t>
      </w:r>
      <w:r w:rsidR="00430DAA" w:rsidRPr="00083E1E">
        <w:rPr>
          <w:rFonts w:ascii="Times New Roman" w:eastAsia="ＭＳ Ｐゴシック" w:hAnsi="Times New Roman" w:cs="ＭＳ Ｐゴシック"/>
          <w:szCs w:val="24"/>
        </w:rPr>
        <w:t xml:space="preserve"> Observation of fertilized eggs under binocular</w:t>
      </w:r>
    </w:p>
    <w:p w14:paraId="0B2EFA18" w14:textId="2DE9F1FC" w:rsidR="00F233CF" w:rsidRDefault="00F233CF" w:rsidP="00667C0C">
      <w:pPr>
        <w:widowControl/>
        <w:rPr>
          <w:rFonts w:hint="eastAsia"/>
          <w:color w:val="000000"/>
        </w:rPr>
      </w:pPr>
      <w:r>
        <w:rPr>
          <w:color w:val="000000"/>
        </w:rPr>
        <w:lastRenderedPageBreak/>
        <w:t>略歴：</w:t>
      </w:r>
    </w:p>
    <w:p w14:paraId="7B8D3D9A" w14:textId="3F002898" w:rsidR="00F77073" w:rsidRPr="00672C37" w:rsidRDefault="00F233CF" w:rsidP="00667C0C">
      <w:pPr>
        <w:widowControl/>
        <w:rPr>
          <w:rFonts w:asciiTheme="majorBidi" w:hAnsiTheme="majorBidi" w:cstheme="majorBidi"/>
          <w:color w:val="000000"/>
        </w:rPr>
      </w:pPr>
      <w:r w:rsidRPr="00672C37">
        <w:rPr>
          <w:rFonts w:asciiTheme="majorBidi" w:hAnsiTheme="majorBidi" w:cstheme="majorBidi"/>
          <w:color w:val="000000"/>
        </w:rPr>
        <w:t>20</w:t>
      </w:r>
      <w:r w:rsidR="00F77073" w:rsidRPr="00672C37">
        <w:rPr>
          <w:rFonts w:asciiTheme="majorBidi" w:hAnsiTheme="majorBidi" w:cstheme="majorBidi"/>
          <w:color w:val="000000"/>
        </w:rPr>
        <w:t>10</w:t>
      </w:r>
      <w:r w:rsidRPr="00672C37">
        <w:rPr>
          <w:rFonts w:asciiTheme="majorBidi" w:hAnsiTheme="majorBidi" w:cstheme="majorBidi"/>
          <w:color w:val="000000"/>
        </w:rPr>
        <w:t>- Present</w:t>
      </w:r>
      <w:r w:rsidR="00667C0C" w:rsidRPr="00672C37">
        <w:rPr>
          <w:rFonts w:asciiTheme="majorBidi" w:hAnsiTheme="majorBidi" w:cstheme="majorBidi"/>
          <w:color w:val="000000"/>
        </w:rPr>
        <w:t xml:space="preserve"> </w:t>
      </w:r>
      <w:r w:rsidRPr="00672C37">
        <w:rPr>
          <w:rFonts w:asciiTheme="majorBidi" w:hAnsiTheme="majorBidi" w:cstheme="majorBidi"/>
          <w:color w:val="000000"/>
        </w:rPr>
        <w:t xml:space="preserve">Associate Professor, Laboratory of </w:t>
      </w:r>
      <w:r w:rsidR="00F77073" w:rsidRPr="00672C37">
        <w:rPr>
          <w:rFonts w:asciiTheme="majorBidi" w:hAnsiTheme="majorBidi" w:cstheme="majorBidi"/>
          <w:color w:val="000000"/>
        </w:rPr>
        <w:t>Genome Stability</w:t>
      </w:r>
      <w:r w:rsidRPr="00672C37">
        <w:rPr>
          <w:rFonts w:asciiTheme="majorBidi" w:hAnsiTheme="majorBidi" w:cstheme="majorBidi"/>
          <w:color w:val="000000"/>
        </w:rPr>
        <w:t>, Department of Integrated Biosciences, Graduate School of Frontier Sc</w:t>
      </w:r>
      <w:r w:rsidR="00667C0C" w:rsidRPr="00672C37">
        <w:rPr>
          <w:rFonts w:asciiTheme="majorBidi" w:hAnsiTheme="majorBidi" w:cstheme="majorBidi"/>
          <w:color w:val="000000"/>
        </w:rPr>
        <w:t>iences, The University of Tokyo</w:t>
      </w:r>
    </w:p>
    <w:p w14:paraId="1565F5E6" w14:textId="1AC315D8" w:rsidR="00F77073" w:rsidRPr="00672C37" w:rsidRDefault="00F233CF" w:rsidP="00C42671">
      <w:pPr>
        <w:widowControl/>
        <w:rPr>
          <w:rFonts w:asciiTheme="majorBidi" w:hAnsiTheme="majorBidi" w:cstheme="majorBidi"/>
          <w:color w:val="000000"/>
        </w:rPr>
      </w:pPr>
      <w:r w:rsidRPr="00672C37">
        <w:rPr>
          <w:rFonts w:asciiTheme="majorBidi" w:hAnsiTheme="majorBidi" w:cstheme="majorBidi"/>
          <w:color w:val="000000"/>
        </w:rPr>
        <w:t>20</w:t>
      </w:r>
      <w:r w:rsidR="00F77073" w:rsidRPr="00672C37">
        <w:rPr>
          <w:rFonts w:asciiTheme="majorBidi" w:hAnsiTheme="majorBidi" w:cstheme="majorBidi"/>
          <w:color w:val="000000"/>
        </w:rPr>
        <w:t>08</w:t>
      </w:r>
      <w:r w:rsidRPr="00672C37">
        <w:rPr>
          <w:rFonts w:asciiTheme="majorBidi" w:hAnsiTheme="majorBidi" w:cstheme="majorBidi"/>
          <w:color w:val="000000"/>
        </w:rPr>
        <w:t xml:space="preserve"> - 20</w:t>
      </w:r>
      <w:r w:rsidR="00F77073" w:rsidRPr="00672C37">
        <w:rPr>
          <w:rFonts w:asciiTheme="majorBidi" w:hAnsiTheme="majorBidi" w:cstheme="majorBidi"/>
          <w:color w:val="000000"/>
        </w:rPr>
        <w:t>15</w:t>
      </w:r>
      <w:r w:rsidRPr="00672C37">
        <w:rPr>
          <w:rFonts w:asciiTheme="majorBidi" w:hAnsiTheme="majorBidi" w:cstheme="majorBidi"/>
          <w:color w:val="000000"/>
        </w:rPr>
        <w:t xml:space="preserve"> </w:t>
      </w:r>
      <w:r w:rsidR="00C42671" w:rsidRPr="00672C37">
        <w:rPr>
          <w:rFonts w:asciiTheme="majorBidi" w:hAnsiTheme="majorBidi" w:cstheme="majorBidi"/>
          <w:color w:val="000000"/>
        </w:rPr>
        <w:t xml:space="preserve">Invited Associated </w:t>
      </w:r>
      <w:r w:rsidR="00F77073" w:rsidRPr="00672C37">
        <w:rPr>
          <w:rFonts w:asciiTheme="majorBidi" w:hAnsiTheme="majorBidi" w:cstheme="majorBidi"/>
          <w:color w:val="000000"/>
        </w:rPr>
        <w:t xml:space="preserve">Senior Researcher, </w:t>
      </w:r>
      <w:r w:rsidR="00C42671" w:rsidRPr="00672C37">
        <w:rPr>
          <w:rFonts w:asciiTheme="majorBidi" w:hAnsiTheme="majorBidi" w:cstheme="majorBidi"/>
          <w:color w:val="000000"/>
        </w:rPr>
        <w:t>Space Biomedical Research Office</w:t>
      </w:r>
      <w:r w:rsidRPr="00672C37">
        <w:rPr>
          <w:rFonts w:asciiTheme="majorBidi" w:hAnsiTheme="majorBidi" w:cstheme="majorBidi"/>
          <w:color w:val="000000"/>
        </w:rPr>
        <w:t>, </w:t>
      </w:r>
      <w:r w:rsidR="00C42671" w:rsidRPr="00672C37">
        <w:rPr>
          <w:rFonts w:asciiTheme="majorBidi" w:hAnsiTheme="majorBidi" w:cstheme="majorBidi"/>
          <w:color w:val="000000"/>
        </w:rPr>
        <w:t>Japan Aerospace Exploration Agency (JAXA)</w:t>
      </w:r>
    </w:p>
    <w:p w14:paraId="3265D112" w14:textId="1FB6AEE2" w:rsidR="00C42671" w:rsidRPr="00672C37" w:rsidRDefault="00F233CF" w:rsidP="00C42671">
      <w:pPr>
        <w:widowControl/>
        <w:rPr>
          <w:rFonts w:asciiTheme="majorBidi" w:hAnsiTheme="majorBidi" w:cstheme="majorBidi"/>
          <w:color w:val="000000"/>
        </w:rPr>
      </w:pPr>
      <w:r w:rsidRPr="00672C37">
        <w:rPr>
          <w:rFonts w:asciiTheme="majorBidi" w:hAnsiTheme="majorBidi" w:cstheme="majorBidi"/>
          <w:color w:val="000000"/>
        </w:rPr>
        <w:t>20</w:t>
      </w:r>
      <w:r w:rsidR="00C42671" w:rsidRPr="00672C37">
        <w:rPr>
          <w:rFonts w:asciiTheme="majorBidi" w:hAnsiTheme="majorBidi" w:cstheme="majorBidi"/>
          <w:color w:val="000000"/>
        </w:rPr>
        <w:t>03</w:t>
      </w:r>
      <w:r w:rsidRPr="00672C37">
        <w:rPr>
          <w:rFonts w:asciiTheme="majorBidi" w:hAnsiTheme="majorBidi" w:cstheme="majorBidi"/>
          <w:color w:val="000000"/>
        </w:rPr>
        <w:t xml:space="preserve"> - 20</w:t>
      </w:r>
      <w:r w:rsidR="00C42671" w:rsidRPr="00672C37">
        <w:rPr>
          <w:rFonts w:asciiTheme="majorBidi" w:hAnsiTheme="majorBidi" w:cstheme="majorBidi"/>
          <w:color w:val="000000"/>
        </w:rPr>
        <w:t>10</w:t>
      </w:r>
      <w:r w:rsidRPr="00672C37">
        <w:rPr>
          <w:rFonts w:asciiTheme="majorBidi" w:hAnsiTheme="majorBidi" w:cstheme="majorBidi"/>
          <w:color w:val="000000"/>
        </w:rPr>
        <w:t xml:space="preserve"> </w:t>
      </w:r>
      <w:r w:rsidR="00C42671" w:rsidRPr="00672C37">
        <w:rPr>
          <w:rFonts w:asciiTheme="majorBidi" w:hAnsiTheme="majorBidi" w:cstheme="majorBidi"/>
          <w:color w:val="000000"/>
        </w:rPr>
        <w:t>Lecturer</w:t>
      </w:r>
      <w:r w:rsidR="00C42671" w:rsidRPr="00672C37">
        <w:rPr>
          <w:rFonts w:asciiTheme="majorBidi" w:hAnsiTheme="majorBidi" w:cstheme="majorBidi"/>
          <w:color w:val="000000"/>
        </w:rPr>
        <w:t>, Laboratory of Genome Stability, Department of Integrated Biosciences, Graduate School of Frontier Sc</w:t>
      </w:r>
      <w:r w:rsidR="00667C0C" w:rsidRPr="00672C37">
        <w:rPr>
          <w:rFonts w:asciiTheme="majorBidi" w:hAnsiTheme="majorBidi" w:cstheme="majorBidi"/>
          <w:color w:val="000000"/>
        </w:rPr>
        <w:t>iences, The University of Tokyo</w:t>
      </w:r>
    </w:p>
    <w:p w14:paraId="3FCFD5B6" w14:textId="12928F57" w:rsidR="00667C0C" w:rsidRPr="00672C37" w:rsidRDefault="00667C0C" w:rsidP="00667C0C">
      <w:pPr>
        <w:widowControl/>
        <w:rPr>
          <w:rFonts w:asciiTheme="majorBidi" w:hAnsiTheme="majorBidi" w:cstheme="majorBidi"/>
          <w:color w:val="000000"/>
        </w:rPr>
      </w:pPr>
      <w:r w:rsidRPr="00672C37">
        <w:rPr>
          <w:rFonts w:asciiTheme="majorBidi" w:hAnsiTheme="majorBidi" w:cstheme="majorBidi"/>
          <w:color w:val="000000"/>
        </w:rPr>
        <w:t>1995</w:t>
      </w:r>
      <w:r w:rsidRPr="00672C37">
        <w:rPr>
          <w:rFonts w:asciiTheme="majorBidi" w:hAnsiTheme="majorBidi" w:cstheme="majorBidi"/>
          <w:color w:val="000000"/>
        </w:rPr>
        <w:t xml:space="preserve"> Ph. D.</w:t>
      </w:r>
      <w:r w:rsidRPr="00672C37">
        <w:rPr>
          <w:rFonts w:asciiTheme="majorBidi" w:hAnsiTheme="majorBidi" w:cstheme="majorBidi"/>
          <w:color w:val="000000"/>
        </w:rPr>
        <w:t xml:space="preserve"> </w:t>
      </w:r>
      <w:r w:rsidRPr="00672C37">
        <w:rPr>
          <w:rFonts w:asciiTheme="majorBidi" w:hAnsiTheme="majorBidi" w:cstheme="majorBidi"/>
          <w:color w:val="000000"/>
        </w:rPr>
        <w:t>Graduate School of Science, The University of Tokyo</w:t>
      </w:r>
    </w:p>
    <w:p w14:paraId="0E1B9291" w14:textId="120F8449" w:rsidR="00F233CF" w:rsidRPr="00672C37" w:rsidRDefault="00C42671" w:rsidP="00667C0C">
      <w:pPr>
        <w:widowControl/>
        <w:rPr>
          <w:rFonts w:asciiTheme="majorBidi" w:hAnsiTheme="majorBidi" w:cstheme="majorBidi"/>
          <w:color w:val="000000"/>
        </w:rPr>
      </w:pPr>
      <w:r w:rsidRPr="00672C37">
        <w:rPr>
          <w:rFonts w:asciiTheme="majorBidi" w:hAnsiTheme="majorBidi" w:cstheme="majorBidi"/>
          <w:color w:val="000000"/>
        </w:rPr>
        <w:t>1994</w:t>
      </w:r>
      <w:r w:rsidRPr="00672C37">
        <w:rPr>
          <w:rFonts w:asciiTheme="majorBidi" w:hAnsiTheme="majorBidi" w:cstheme="majorBidi"/>
          <w:color w:val="000000"/>
        </w:rPr>
        <w:t xml:space="preserve"> </w:t>
      </w:r>
      <w:r w:rsidR="00667C0C" w:rsidRPr="00672C37">
        <w:rPr>
          <w:rFonts w:asciiTheme="majorBidi" w:hAnsiTheme="majorBidi" w:cstheme="majorBidi"/>
          <w:color w:val="000000"/>
        </w:rPr>
        <w:t>–</w:t>
      </w:r>
      <w:r w:rsidRPr="00672C37">
        <w:rPr>
          <w:rFonts w:asciiTheme="majorBidi" w:hAnsiTheme="majorBidi" w:cstheme="majorBidi"/>
          <w:color w:val="000000"/>
        </w:rPr>
        <w:t xml:space="preserve"> </w:t>
      </w:r>
      <w:r w:rsidRPr="00672C37">
        <w:rPr>
          <w:rFonts w:asciiTheme="majorBidi" w:hAnsiTheme="majorBidi" w:cstheme="majorBidi"/>
          <w:color w:val="000000"/>
        </w:rPr>
        <w:t>2003</w:t>
      </w:r>
      <w:r w:rsidR="00667C0C" w:rsidRPr="00672C37">
        <w:rPr>
          <w:rFonts w:asciiTheme="majorBidi" w:hAnsiTheme="majorBidi" w:cstheme="majorBidi"/>
          <w:color w:val="000000"/>
        </w:rPr>
        <w:t xml:space="preserve"> </w:t>
      </w:r>
      <w:r w:rsidRPr="00672C37">
        <w:rPr>
          <w:rFonts w:asciiTheme="majorBidi" w:hAnsiTheme="majorBidi" w:cstheme="majorBidi"/>
          <w:color w:val="000000"/>
        </w:rPr>
        <w:t>Assistant Professor, </w:t>
      </w:r>
      <w:r w:rsidRPr="00672C37">
        <w:rPr>
          <w:rFonts w:asciiTheme="majorBidi" w:hAnsiTheme="majorBidi" w:cstheme="majorBidi"/>
          <w:color w:val="000000"/>
        </w:rPr>
        <w:t>Department of Physiology</w:t>
      </w:r>
      <w:r w:rsidRPr="00672C37">
        <w:rPr>
          <w:rFonts w:asciiTheme="majorBidi" w:hAnsiTheme="majorBidi" w:cstheme="majorBidi"/>
          <w:color w:val="000000"/>
        </w:rPr>
        <w:t>, T</w:t>
      </w:r>
      <w:r w:rsidRPr="00672C37">
        <w:rPr>
          <w:rFonts w:asciiTheme="majorBidi" w:hAnsiTheme="majorBidi" w:cstheme="majorBidi"/>
          <w:color w:val="000000"/>
        </w:rPr>
        <w:t>okyo Women’s Medical</w:t>
      </w:r>
      <w:r w:rsidRPr="00672C37">
        <w:rPr>
          <w:rFonts w:asciiTheme="majorBidi" w:hAnsiTheme="majorBidi" w:cstheme="majorBidi"/>
          <w:color w:val="000000"/>
        </w:rPr>
        <w:t xml:space="preserve"> University</w:t>
      </w:r>
    </w:p>
    <w:p w14:paraId="56B1BCED" w14:textId="00F0ED1F" w:rsidR="00667C0C" w:rsidRPr="00672C37" w:rsidRDefault="00667C0C" w:rsidP="00667C0C">
      <w:pPr>
        <w:widowControl/>
        <w:rPr>
          <w:rFonts w:asciiTheme="majorBidi" w:hAnsiTheme="majorBidi" w:cstheme="majorBidi"/>
          <w:color w:val="000000"/>
        </w:rPr>
      </w:pPr>
      <w:r w:rsidRPr="00672C37">
        <w:rPr>
          <w:rFonts w:asciiTheme="majorBidi" w:hAnsiTheme="majorBidi" w:cstheme="majorBidi"/>
          <w:color w:val="000000"/>
        </w:rPr>
        <w:t xml:space="preserve">1991 </w:t>
      </w:r>
      <w:r w:rsidRPr="00672C37">
        <w:rPr>
          <w:rFonts w:asciiTheme="majorBidi" w:hAnsiTheme="majorBidi" w:cstheme="majorBidi"/>
          <w:color w:val="000000"/>
        </w:rPr>
        <w:t xml:space="preserve">- </w:t>
      </w:r>
      <w:r w:rsidRPr="00672C37">
        <w:rPr>
          <w:rFonts w:asciiTheme="majorBidi" w:hAnsiTheme="majorBidi" w:cstheme="majorBidi"/>
          <w:color w:val="000000"/>
        </w:rPr>
        <w:t>1994</w:t>
      </w:r>
      <w:r w:rsidRPr="00672C37">
        <w:rPr>
          <w:rFonts w:asciiTheme="majorBidi" w:hAnsiTheme="majorBidi" w:cstheme="majorBidi"/>
          <w:color w:val="000000"/>
        </w:rPr>
        <w:t xml:space="preserve"> </w:t>
      </w:r>
      <w:r w:rsidRPr="00672C37">
        <w:rPr>
          <w:rFonts w:asciiTheme="majorBidi" w:hAnsiTheme="majorBidi" w:cstheme="majorBidi"/>
          <w:color w:val="000000"/>
        </w:rPr>
        <w:t>Researcher</w:t>
      </w:r>
      <w:r w:rsidRPr="00672C37">
        <w:rPr>
          <w:rFonts w:asciiTheme="majorBidi" w:hAnsiTheme="majorBidi" w:cstheme="majorBidi"/>
          <w:color w:val="000000"/>
        </w:rPr>
        <w:t>, Department of Physiology, </w:t>
      </w:r>
      <w:r w:rsidRPr="00672C37">
        <w:rPr>
          <w:rFonts w:asciiTheme="majorBidi" w:hAnsiTheme="majorBidi" w:cstheme="majorBidi"/>
          <w:color w:val="000000"/>
        </w:rPr>
        <w:t>Dokkyo</w:t>
      </w:r>
      <w:r w:rsidRPr="00672C37">
        <w:rPr>
          <w:rFonts w:asciiTheme="majorBidi" w:hAnsiTheme="majorBidi" w:cstheme="majorBidi"/>
          <w:color w:val="000000"/>
        </w:rPr>
        <w:t xml:space="preserve"> Medical University</w:t>
      </w:r>
    </w:p>
    <w:p w14:paraId="1635AB67" w14:textId="067EE0A6" w:rsidR="00F233CF" w:rsidRPr="00672C37" w:rsidRDefault="00667C0C" w:rsidP="00667C0C">
      <w:pPr>
        <w:widowControl/>
        <w:rPr>
          <w:rFonts w:asciiTheme="majorBidi" w:hAnsiTheme="majorBidi" w:cstheme="majorBidi"/>
          <w:color w:val="000000"/>
        </w:rPr>
      </w:pPr>
      <w:r w:rsidRPr="00672C37">
        <w:rPr>
          <w:rFonts w:asciiTheme="majorBidi" w:hAnsiTheme="majorBidi" w:cstheme="majorBidi"/>
          <w:color w:val="000000"/>
        </w:rPr>
        <w:t>1991</w:t>
      </w:r>
      <w:r w:rsidRPr="00672C37">
        <w:rPr>
          <w:rFonts w:asciiTheme="majorBidi" w:hAnsiTheme="majorBidi" w:cstheme="majorBidi"/>
          <w:color w:val="000000"/>
        </w:rPr>
        <w:t xml:space="preserve"> M. Sc.</w:t>
      </w:r>
      <w:r w:rsidRPr="00672C37">
        <w:rPr>
          <w:rFonts w:asciiTheme="majorBidi" w:hAnsiTheme="majorBidi" w:cstheme="majorBidi"/>
          <w:color w:val="000000"/>
        </w:rPr>
        <w:t xml:space="preserve"> </w:t>
      </w:r>
      <w:r w:rsidRPr="00672C37">
        <w:rPr>
          <w:rFonts w:asciiTheme="majorBidi" w:hAnsiTheme="majorBidi" w:cstheme="majorBidi"/>
          <w:color w:val="000000"/>
        </w:rPr>
        <w:t>Graduate School of Science, The University of Tokyo</w:t>
      </w:r>
    </w:p>
    <w:p w14:paraId="23FD487D" w14:textId="7286DB78" w:rsidR="00F233CF" w:rsidRPr="00672C37" w:rsidRDefault="00667C0C" w:rsidP="00667C0C">
      <w:pPr>
        <w:widowControl/>
        <w:rPr>
          <w:rFonts w:asciiTheme="majorBidi" w:hAnsiTheme="majorBidi" w:cstheme="majorBidi"/>
          <w:color w:val="000000"/>
        </w:rPr>
      </w:pPr>
      <w:r w:rsidRPr="00672C37">
        <w:rPr>
          <w:rFonts w:asciiTheme="majorBidi" w:hAnsiTheme="majorBidi" w:cstheme="majorBidi"/>
          <w:color w:val="000000"/>
        </w:rPr>
        <w:t>1989</w:t>
      </w:r>
      <w:r w:rsidR="00F233CF" w:rsidRPr="00672C37">
        <w:rPr>
          <w:rFonts w:asciiTheme="majorBidi" w:hAnsiTheme="majorBidi" w:cstheme="majorBidi"/>
          <w:color w:val="000000"/>
        </w:rPr>
        <w:t xml:space="preserve"> B. Sc.</w:t>
      </w:r>
      <w:r w:rsidRPr="00672C37">
        <w:rPr>
          <w:rFonts w:asciiTheme="majorBidi" w:hAnsiTheme="majorBidi" w:cstheme="majorBidi"/>
          <w:color w:val="000000"/>
        </w:rPr>
        <w:t xml:space="preserve"> Zoological Institute, Faculty of Science</w:t>
      </w:r>
      <w:r w:rsidR="00F233CF" w:rsidRPr="00672C37">
        <w:rPr>
          <w:rFonts w:asciiTheme="majorBidi" w:hAnsiTheme="majorBidi" w:cstheme="majorBidi"/>
          <w:color w:val="000000"/>
        </w:rPr>
        <w:t xml:space="preserve">, </w:t>
      </w:r>
      <w:r w:rsidRPr="00672C37">
        <w:rPr>
          <w:rFonts w:asciiTheme="majorBidi" w:hAnsiTheme="majorBidi" w:cstheme="majorBidi"/>
          <w:color w:val="000000"/>
        </w:rPr>
        <w:t>The University of Tokyo</w:t>
      </w:r>
      <w:bookmarkStart w:id="0" w:name="_GoBack"/>
      <w:bookmarkEnd w:id="0"/>
    </w:p>
    <w:p w14:paraId="7030AEB2" w14:textId="6D13CAF3" w:rsidR="00FB5CC0" w:rsidRPr="00672C37" w:rsidRDefault="00FB5CC0" w:rsidP="00F77073">
      <w:pPr>
        <w:widowControl/>
        <w:rPr>
          <w:rFonts w:asciiTheme="majorBidi" w:hAnsiTheme="majorBidi" w:cstheme="majorBidi"/>
          <w:color w:val="000000"/>
        </w:rPr>
      </w:pPr>
    </w:p>
    <w:p w14:paraId="16AAC559" w14:textId="77777777" w:rsidR="00FB5CC0" w:rsidRPr="00672C37" w:rsidRDefault="00FB5CC0">
      <w:pPr>
        <w:rPr>
          <w:rFonts w:asciiTheme="majorBidi" w:hAnsiTheme="majorBidi" w:cstheme="majorBidi"/>
          <w:b/>
        </w:rPr>
      </w:pPr>
    </w:p>
    <w:sectPr w:rsidR="00FB5CC0" w:rsidRPr="00672C37">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05DDC" w14:textId="77777777" w:rsidR="00370886" w:rsidRDefault="00370886" w:rsidP="00C660E2">
      <w:r>
        <w:separator/>
      </w:r>
    </w:p>
  </w:endnote>
  <w:endnote w:type="continuationSeparator" w:id="0">
    <w:p w14:paraId="56AFDC70" w14:textId="77777777" w:rsidR="00370886" w:rsidRDefault="00370886" w:rsidP="00C66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12E03" w14:textId="77777777" w:rsidR="00370886" w:rsidRDefault="00370886" w:rsidP="00C660E2">
      <w:r>
        <w:separator/>
      </w:r>
    </w:p>
  </w:footnote>
  <w:footnote w:type="continuationSeparator" w:id="0">
    <w:p w14:paraId="1FCDC83E" w14:textId="77777777" w:rsidR="00370886" w:rsidRDefault="00370886" w:rsidP="00C660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C0"/>
    <w:rsid w:val="00024FBF"/>
    <w:rsid w:val="00031377"/>
    <w:rsid w:val="00061B48"/>
    <w:rsid w:val="00083E1E"/>
    <w:rsid w:val="00085C89"/>
    <w:rsid w:val="000A613D"/>
    <w:rsid w:val="001B129C"/>
    <w:rsid w:val="001C4A6C"/>
    <w:rsid w:val="001D1B60"/>
    <w:rsid w:val="001D54D3"/>
    <w:rsid w:val="001F5971"/>
    <w:rsid w:val="002000EF"/>
    <w:rsid w:val="0020454F"/>
    <w:rsid w:val="00211235"/>
    <w:rsid w:val="002B597A"/>
    <w:rsid w:val="002F200D"/>
    <w:rsid w:val="002F70AF"/>
    <w:rsid w:val="00356C33"/>
    <w:rsid w:val="00362A07"/>
    <w:rsid w:val="00370886"/>
    <w:rsid w:val="00387D5A"/>
    <w:rsid w:val="003B495E"/>
    <w:rsid w:val="003C29CC"/>
    <w:rsid w:val="004059B3"/>
    <w:rsid w:val="00430DAA"/>
    <w:rsid w:val="00476713"/>
    <w:rsid w:val="004848F6"/>
    <w:rsid w:val="004E14C8"/>
    <w:rsid w:val="004E20DA"/>
    <w:rsid w:val="00552E3E"/>
    <w:rsid w:val="005A3182"/>
    <w:rsid w:val="00637574"/>
    <w:rsid w:val="00660B96"/>
    <w:rsid w:val="00667C0C"/>
    <w:rsid w:val="00672C37"/>
    <w:rsid w:val="006B0C2D"/>
    <w:rsid w:val="006C207F"/>
    <w:rsid w:val="006E4F21"/>
    <w:rsid w:val="00743113"/>
    <w:rsid w:val="00752986"/>
    <w:rsid w:val="00790A7F"/>
    <w:rsid w:val="00796B06"/>
    <w:rsid w:val="007C5B3E"/>
    <w:rsid w:val="007D12A0"/>
    <w:rsid w:val="007D6090"/>
    <w:rsid w:val="008023ED"/>
    <w:rsid w:val="0084195B"/>
    <w:rsid w:val="008842E0"/>
    <w:rsid w:val="00894C10"/>
    <w:rsid w:val="008D3E11"/>
    <w:rsid w:val="0095086A"/>
    <w:rsid w:val="00966756"/>
    <w:rsid w:val="0099610D"/>
    <w:rsid w:val="009D500E"/>
    <w:rsid w:val="009E58CF"/>
    <w:rsid w:val="009F19E1"/>
    <w:rsid w:val="00A2521E"/>
    <w:rsid w:val="00AC74C2"/>
    <w:rsid w:val="00B323D1"/>
    <w:rsid w:val="00B65385"/>
    <w:rsid w:val="00B83A9A"/>
    <w:rsid w:val="00B86EA8"/>
    <w:rsid w:val="00B94CAE"/>
    <w:rsid w:val="00C21C83"/>
    <w:rsid w:val="00C42671"/>
    <w:rsid w:val="00C5635E"/>
    <w:rsid w:val="00C61316"/>
    <w:rsid w:val="00C660E2"/>
    <w:rsid w:val="00C74107"/>
    <w:rsid w:val="00D01DE0"/>
    <w:rsid w:val="00D4038C"/>
    <w:rsid w:val="00D543AC"/>
    <w:rsid w:val="00D55AD7"/>
    <w:rsid w:val="00D6328E"/>
    <w:rsid w:val="00D74F1C"/>
    <w:rsid w:val="00DB3555"/>
    <w:rsid w:val="00DD5BFB"/>
    <w:rsid w:val="00E45820"/>
    <w:rsid w:val="00E66CB9"/>
    <w:rsid w:val="00EF44DE"/>
    <w:rsid w:val="00F233CF"/>
    <w:rsid w:val="00F55F00"/>
    <w:rsid w:val="00F77073"/>
    <w:rsid w:val="00F92677"/>
    <w:rsid w:val="00FB5CC0"/>
    <w:rsid w:val="00FD36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C32D99F"/>
  <w15:docId w15:val="{20AD0568-C7B1-3441-8EF0-323B2CC3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Web">
    <w:name w:val="Normal (Web)"/>
    <w:basedOn w:val="a"/>
    <w:uiPriority w:val="99"/>
    <w:semiHidden/>
    <w:unhideWhenUsed/>
    <w:rsid w:val="005D1552"/>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customStyle="1" w:styleId="apple-tab-span">
    <w:name w:val="apple-tab-span"/>
    <w:basedOn w:val="a0"/>
    <w:rsid w:val="005D1552"/>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C660E2"/>
    <w:pPr>
      <w:tabs>
        <w:tab w:val="center" w:pos="4252"/>
        <w:tab w:val="right" w:pos="8504"/>
      </w:tabs>
      <w:snapToGrid w:val="0"/>
    </w:pPr>
  </w:style>
  <w:style w:type="character" w:customStyle="1" w:styleId="a6">
    <w:name w:val="ヘッダー (文字)"/>
    <w:basedOn w:val="a0"/>
    <w:link w:val="a5"/>
    <w:uiPriority w:val="99"/>
    <w:rsid w:val="00C660E2"/>
  </w:style>
  <w:style w:type="paragraph" w:styleId="a7">
    <w:name w:val="footer"/>
    <w:basedOn w:val="a"/>
    <w:link w:val="a8"/>
    <w:uiPriority w:val="99"/>
    <w:unhideWhenUsed/>
    <w:rsid w:val="00C660E2"/>
    <w:pPr>
      <w:tabs>
        <w:tab w:val="center" w:pos="4252"/>
        <w:tab w:val="right" w:pos="8504"/>
      </w:tabs>
      <w:snapToGrid w:val="0"/>
    </w:pPr>
  </w:style>
  <w:style w:type="character" w:customStyle="1" w:styleId="a8">
    <w:name w:val="フッター (文字)"/>
    <w:basedOn w:val="a0"/>
    <w:link w:val="a7"/>
    <w:uiPriority w:val="99"/>
    <w:rsid w:val="00C66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LY5mSZIor68hUcRYiq36KB4Ang==">AMUW2mUpNA4bhDdWopkQ9vlpGqRFQKhFAdnYKUh3O0S9qOWRrKIrEri8RBVvtCzUmoxkThnpZxVQ5e+CukpgN41CFyYxS7LBzj7pSPTs8DKilEry8uCb5Zs=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Pages>
  <Words>1328</Words>
  <Characters>7571</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石川　麻乃</dc:creator>
  <cp:lastModifiedBy>Shoji Oda</cp:lastModifiedBy>
  <cp:revision>25</cp:revision>
  <dcterms:created xsi:type="dcterms:W3CDTF">2021-11-19T07:59:00Z</dcterms:created>
  <dcterms:modified xsi:type="dcterms:W3CDTF">2021-12-01T01:50:00Z</dcterms:modified>
</cp:coreProperties>
</file>